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114E" w14:textId="77777777" w:rsidR="00C47AD4" w:rsidRDefault="00C47AD4">
      <w:pPr>
        <w:rPr>
          <w:noProof/>
        </w:rPr>
      </w:pPr>
    </w:p>
    <w:p w14:paraId="5A539F42" w14:textId="52867AB0" w:rsidR="00E52626" w:rsidRDefault="00E52626">
      <w:pPr>
        <w:rPr>
          <w:noProof/>
        </w:rPr>
      </w:pPr>
    </w:p>
    <w:p w14:paraId="75368879" w14:textId="0C1DA6C1" w:rsidR="00920919" w:rsidRDefault="006431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2A5A" wp14:editId="2BD9642E">
                <wp:simplePos x="0" y="0"/>
                <wp:positionH relativeFrom="margin">
                  <wp:posOffset>2374900</wp:posOffset>
                </wp:positionH>
                <wp:positionV relativeFrom="paragraph">
                  <wp:posOffset>336550</wp:posOffset>
                </wp:positionV>
                <wp:extent cx="1651000" cy="609600"/>
                <wp:effectExtent l="0" t="0" r="25400" b="19050"/>
                <wp:wrapNone/>
                <wp:docPr id="4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A8F97-9198-4AFB-9787-FAFA69F13C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6096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8C04E" w14:textId="5C21CA3C" w:rsidR="007F2328" w:rsidRPr="007F12F0" w:rsidRDefault="00474CE6" w:rsidP="008A538C">
                            <w:pPr>
                              <w:spacing w:line="256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Support </w:t>
                            </w:r>
                            <w:r w:rsidR="000F3D7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Manager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D2A5A" id="Rectangle: Rounded Corners 3" o:spid="_x0000_s1026" style="position:absolute;margin-left:187pt;margin-top:26.5pt;width:130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" fillcolor="gray [1629]" strokecolor="black [3213]" strokeweight="1.5pt">
                <v:stroke joinstyle="miter"/>
                <v:textbox>
                  <w:txbxContent>
                    <w:p w14:paraId="08A8C04E" w14:textId="5C21CA3C" w:rsidR="007F2328" w:rsidRPr="007F12F0" w:rsidRDefault="00474CE6" w:rsidP="008A538C">
                      <w:pPr>
                        <w:spacing w:line="256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Calibri" w:hAnsi="Verdana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Support </w:t>
                      </w:r>
                      <w:r w:rsidR="000F3D72">
                        <w:rPr>
                          <w:rFonts w:ascii="Verdana" w:eastAsia="Calibri" w:hAnsi="Verdana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Manager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626">
        <w:rPr>
          <w:noProof/>
        </w:rPr>
        <w:drawing>
          <wp:inline distT="0" distB="0" distL="0" distR="0" wp14:anchorId="094FF139" wp14:editId="0485731F">
            <wp:extent cx="1884045" cy="55499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D75DE" w14:textId="34AF760B" w:rsidR="00920919" w:rsidRDefault="00920919"/>
    <w:p w14:paraId="6002C550" w14:textId="658E811D" w:rsidR="00920919" w:rsidRDefault="00E12B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82FBA" wp14:editId="1F3AF29A">
                <wp:simplePos x="0" y="0"/>
                <wp:positionH relativeFrom="margin">
                  <wp:posOffset>2362200</wp:posOffset>
                </wp:positionH>
                <wp:positionV relativeFrom="paragraph">
                  <wp:posOffset>92075</wp:posOffset>
                </wp:positionV>
                <wp:extent cx="1651000" cy="387350"/>
                <wp:effectExtent l="0" t="0" r="25400" b="12700"/>
                <wp:wrapNone/>
                <wp:docPr id="2" name="Rectangle: Rounded Corner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61DD2D-C1CD-425C-85FA-F5C0F04135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387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6FE6B" w14:textId="5FE7D6A1" w:rsidR="0064310F" w:rsidRPr="000F3D72" w:rsidRDefault="00474CE6" w:rsidP="000F3D72">
                            <w:pPr>
                              <w:spacing w:line="256" w:lineRule="auto"/>
                              <w:jc w:val="center"/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Night Shift Staff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82FBA" id="Rectangle: Rounded Corners 1" o:spid="_x0000_s1027" style="position:absolute;margin-left:186pt;margin-top:7.25pt;width:130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" fillcolor="#bfbfbf [2412]" strokecolor="black [3213]" strokeweight="1.5pt">
                <v:stroke joinstyle="miter"/>
                <v:textbox>
                  <w:txbxContent>
                    <w:p w14:paraId="5F96FE6B" w14:textId="5FE7D6A1" w:rsidR="0064310F" w:rsidRPr="000F3D72" w:rsidRDefault="00474CE6" w:rsidP="000F3D72">
                      <w:pPr>
                        <w:spacing w:line="256" w:lineRule="auto"/>
                        <w:jc w:val="center"/>
                        <w:rPr>
                          <w:rFonts w:ascii="Verdana" w:eastAsia="Calibri" w:hAnsi="Verdana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Calibri" w:hAnsi="Verdana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Night Shift Staff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824632" w14:textId="29B0252A" w:rsidR="008421F9" w:rsidRPr="00F26511" w:rsidRDefault="008421F9" w:rsidP="00F26511">
      <w:r>
        <w:t xml:space="preserve">                                                                     </w:t>
      </w:r>
      <w:r w:rsidR="007F2328" w:rsidRPr="00A15B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54BFAB60" w14:textId="62F9F6AE" w:rsidR="00E52626" w:rsidRPr="00284F08" w:rsidRDefault="00E52626" w:rsidP="003F3639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n-GB"/>
        </w:rPr>
      </w:pPr>
    </w:p>
    <w:p w14:paraId="479A2917" w14:textId="19306252" w:rsidR="008421F9" w:rsidRPr="00284F08" w:rsidRDefault="008421F9" w:rsidP="003F3639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n-GB"/>
        </w:rPr>
        <w:t>Definition of the Role:</w:t>
      </w:r>
    </w:p>
    <w:p w14:paraId="2C04A286" w14:textId="33B6374E" w:rsidR="000F3D72" w:rsidRPr="00284F08" w:rsidRDefault="002C7FF0" w:rsidP="000F3D72">
      <w:pPr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84F0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P</w:t>
      </w:r>
      <w:r w:rsidR="007E47E6" w:rsidRPr="00284F0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rovide</w:t>
      </w:r>
      <w:r w:rsidRPr="00284F0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s</w:t>
      </w:r>
      <w:r w:rsidR="00474CE6" w:rsidRPr="00284F0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general administration and cover of reception, supporting residents and ensuring the security of the facility on a rotating night shift.</w:t>
      </w:r>
      <w:r w:rsidR="003E299E" w:rsidRPr="00284F0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</w:p>
    <w:p w14:paraId="793A8013" w14:textId="77777777" w:rsidR="00966520" w:rsidRPr="00284F08" w:rsidRDefault="00966520" w:rsidP="00FE0A07">
      <w:pPr>
        <w:spacing w:after="0" w:line="360" w:lineRule="auto"/>
        <w:jc w:val="both"/>
        <w:rPr>
          <w:rFonts w:ascii="Verdana" w:eastAsia="Arial Unicode MS" w:hAnsi="Verdana" w:cs="Arial"/>
          <w:bCs/>
          <w:sz w:val="24"/>
          <w:szCs w:val="24"/>
          <w:u w:color="FF0000"/>
          <w:lang w:val="en-US" w:eastAsia="en-GB"/>
        </w:rPr>
      </w:pPr>
    </w:p>
    <w:p w14:paraId="0BDD5C1A" w14:textId="77EF0B22" w:rsidR="0042762A" w:rsidRPr="00284F08" w:rsidRDefault="008421F9" w:rsidP="00FE0A07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r w:rsidRPr="00284F08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en-GB"/>
        </w:rPr>
        <w:t>Purpose of the Role:</w:t>
      </w:r>
      <w:r w:rsidR="00DF4D00" w:rsidRPr="00284F08">
        <w:rPr>
          <w:rFonts w:ascii="Verdana" w:eastAsia="Times New Roman" w:hAnsi="Verdana" w:cs="Arial"/>
          <w:color w:val="000000"/>
          <w:sz w:val="24"/>
          <w:szCs w:val="24"/>
          <w:lang w:val="en-US"/>
        </w:rPr>
        <w:t xml:space="preserve"> </w:t>
      </w:r>
    </w:p>
    <w:p w14:paraId="2A5284EA" w14:textId="3AA676B3" w:rsidR="00A30765" w:rsidRPr="00284F08" w:rsidRDefault="00A30765" w:rsidP="00A30765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284F08">
        <w:rPr>
          <w:rFonts w:ascii="Verdana" w:hAnsi="Verdana" w:cs="Verdana"/>
          <w:color w:val="000000"/>
          <w:sz w:val="24"/>
          <w:szCs w:val="24"/>
        </w:rPr>
        <w:t xml:space="preserve">To 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>assist</w:t>
      </w:r>
      <w:r w:rsidRPr="00284F08">
        <w:rPr>
          <w:rFonts w:ascii="Verdana" w:hAnsi="Verdana" w:cs="Verdana"/>
          <w:color w:val="000000"/>
          <w:sz w:val="24"/>
          <w:szCs w:val="24"/>
        </w:rPr>
        <w:t xml:space="preserve"> the 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>Support</w:t>
      </w:r>
      <w:r w:rsidR="003E299E" w:rsidRPr="00284F08">
        <w:rPr>
          <w:rFonts w:ascii="Verdana" w:hAnsi="Verdana" w:cs="Verdana"/>
          <w:color w:val="000000"/>
          <w:sz w:val="24"/>
          <w:szCs w:val="24"/>
        </w:rPr>
        <w:t xml:space="preserve"> Manager to provide the highest standards o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>f residence assistance and security</w:t>
      </w:r>
      <w:r w:rsidR="003E299E" w:rsidRPr="00284F08">
        <w:rPr>
          <w:rFonts w:ascii="Verdana" w:hAnsi="Verdana" w:cs="Verdana"/>
          <w:color w:val="000000"/>
          <w:sz w:val="24"/>
          <w:szCs w:val="24"/>
        </w:rPr>
        <w:t xml:space="preserve">. Responsible for 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>covering</w:t>
      </w:r>
      <w:r w:rsidR="003E299E" w:rsidRPr="00284F08">
        <w:rPr>
          <w:rFonts w:ascii="Verdana" w:hAnsi="Verdana" w:cs="Verdana"/>
          <w:color w:val="000000"/>
          <w:sz w:val="24"/>
          <w:szCs w:val="24"/>
        </w:rPr>
        <w:t xml:space="preserve"> our 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>reception</w:t>
      </w:r>
      <w:r w:rsidR="003E299E" w:rsidRPr="00284F08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 xml:space="preserve">dealing with resident queries, and </w:t>
      </w:r>
      <w:r w:rsidR="003E299E" w:rsidRPr="00284F08">
        <w:rPr>
          <w:rFonts w:ascii="Verdana" w:hAnsi="Verdana" w:cs="Verdana"/>
          <w:color w:val="000000"/>
          <w:sz w:val="24"/>
          <w:szCs w:val="24"/>
        </w:rPr>
        <w:t xml:space="preserve">ensuring </w:t>
      </w:r>
      <w:r w:rsidR="008A786E" w:rsidRPr="00284F08">
        <w:rPr>
          <w:rFonts w:ascii="Verdana" w:hAnsi="Verdana" w:cs="Verdana"/>
          <w:color w:val="000000"/>
          <w:sz w:val="24"/>
          <w:szCs w:val="24"/>
        </w:rPr>
        <w:t xml:space="preserve">the provision of excellent 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>security for both</w:t>
      </w:r>
      <w:r w:rsidR="008A786E" w:rsidRPr="00284F08">
        <w:rPr>
          <w:rFonts w:ascii="Verdana" w:hAnsi="Verdana" w:cs="Verdana"/>
          <w:color w:val="000000"/>
          <w:sz w:val="24"/>
          <w:szCs w:val="24"/>
        </w:rPr>
        <w:t xml:space="preserve"> our residents</w:t>
      </w:r>
      <w:r w:rsidR="00474CE6" w:rsidRPr="00284F08">
        <w:rPr>
          <w:rFonts w:ascii="Verdana" w:hAnsi="Verdana" w:cs="Verdana"/>
          <w:color w:val="000000"/>
          <w:sz w:val="24"/>
          <w:szCs w:val="24"/>
        </w:rPr>
        <w:t xml:space="preserve"> and facility.</w:t>
      </w:r>
    </w:p>
    <w:p w14:paraId="269FF3A8" w14:textId="77777777" w:rsidR="0072303A" w:rsidRPr="00284F08" w:rsidRDefault="0072303A" w:rsidP="007F5A25">
      <w:pPr>
        <w:spacing w:after="0" w:line="360" w:lineRule="auto"/>
        <w:jc w:val="both"/>
        <w:rPr>
          <w:rFonts w:ascii="Verdana" w:eastAsia="Arial Unicode MS" w:hAnsi="Verdana" w:cs="Arial"/>
          <w:bCs/>
          <w:sz w:val="24"/>
          <w:szCs w:val="24"/>
          <w:u w:color="FF0000"/>
          <w:lang w:val="en-US" w:eastAsia="en-GB"/>
        </w:rPr>
      </w:pPr>
    </w:p>
    <w:p w14:paraId="75B44298" w14:textId="77777777" w:rsidR="00EC7AA2" w:rsidRPr="00284F08" w:rsidRDefault="00CF2AF2" w:rsidP="00EC7AA2">
      <w:pPr>
        <w:pStyle w:val="Default"/>
        <w:spacing w:line="360" w:lineRule="auto"/>
        <w:jc w:val="both"/>
        <w:rPr>
          <w:rFonts w:ascii="Verdana" w:hAnsi="Verdana" w:cs="Arial"/>
          <w:b/>
          <w:bCs/>
          <w:color w:val="000000" w:themeColor="text1"/>
          <w:shd w:val="clear" w:color="auto" w:fill="FFFFFF"/>
        </w:rPr>
      </w:pPr>
      <w:r w:rsidRPr="00284F08">
        <w:rPr>
          <w:rFonts w:ascii="Verdana" w:hAnsi="Verdana" w:cs="Arial"/>
          <w:b/>
          <w:bCs/>
          <w:color w:val="000000" w:themeColor="text1"/>
          <w:shd w:val="clear" w:color="auto" w:fill="FFFFFF"/>
        </w:rPr>
        <w:t>Responsibilities:</w:t>
      </w:r>
    </w:p>
    <w:p w14:paraId="4CEFDAEB" w14:textId="4CE7DA73" w:rsidR="00474CE6" w:rsidRPr="00761C78" w:rsidRDefault="00474CE6" w:rsidP="00EC7AA2">
      <w:pPr>
        <w:pStyle w:val="Default"/>
        <w:spacing w:line="360" w:lineRule="auto"/>
        <w:jc w:val="both"/>
        <w:rPr>
          <w:rFonts w:ascii="Verdana" w:hAnsi="Verdana" w:cs="Arial"/>
          <w:b/>
          <w:bCs/>
          <w:color w:val="000000" w:themeColor="text1"/>
          <w:shd w:val="clear" w:color="auto" w:fill="FFFFFF"/>
        </w:rPr>
      </w:pPr>
      <w:r w:rsidRPr="00761C78">
        <w:rPr>
          <w:rFonts w:ascii="Verdana" w:hAnsi="Verdana" w:cs="Times New Roman"/>
          <w:b/>
          <w:lang w:eastAsia="en-GB"/>
        </w:rPr>
        <w:t>RESIDENT SUPPORT</w:t>
      </w:r>
    </w:p>
    <w:p w14:paraId="28AE58CB" w14:textId="77777777" w:rsidR="00474CE6" w:rsidRPr="00761C78" w:rsidRDefault="00474CE6" w:rsidP="00474CE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0C750C9" w14:textId="73807E33" w:rsidR="00474CE6" w:rsidRPr="00284F08" w:rsidRDefault="001B135F" w:rsidP="00474CE6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Record </w:t>
      </w:r>
      <w:r w:rsidR="00474CE6" w:rsidRPr="00761C78">
        <w:rPr>
          <w:rFonts w:ascii="Verdana" w:eastAsia="Times New Roman" w:hAnsi="Verdana" w:cs="Times New Roman"/>
          <w:sz w:val="24"/>
          <w:szCs w:val="24"/>
          <w:lang w:eastAsia="en-GB"/>
        </w:rPr>
        <w:t>messages for residents, placing them on notice board / pigeonholes, distribut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e</w:t>
      </w:r>
      <w:r w:rsidR="00474CE6"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mail, 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in line with </w:t>
      </w:r>
      <w:r w:rsidR="00474CE6" w:rsidRPr="00761C78">
        <w:rPr>
          <w:rFonts w:ascii="Verdana" w:eastAsia="Times New Roman" w:hAnsi="Verdana" w:cs="Times New Roman"/>
          <w:sz w:val="24"/>
          <w:szCs w:val="24"/>
          <w:lang w:eastAsia="en-GB"/>
        </w:rPr>
        <w:t>YMCA confidentiality policy.</w:t>
      </w:r>
    </w:p>
    <w:p w14:paraId="23765514" w14:textId="77777777" w:rsidR="001B135F" w:rsidRPr="00761C78" w:rsidRDefault="001B135F" w:rsidP="001B135F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A56320D" w14:textId="0D89E21B" w:rsidR="00474CE6" w:rsidRPr="00284F08" w:rsidRDefault="001B135F" w:rsidP="00474CE6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Record all s</w:t>
      </w:r>
      <w:r w:rsidR="00474CE6" w:rsidRPr="00761C78">
        <w:rPr>
          <w:rFonts w:ascii="Verdana" w:eastAsia="Times New Roman" w:hAnsi="Verdana" w:cs="Times New Roman"/>
          <w:sz w:val="24"/>
          <w:szCs w:val="24"/>
          <w:lang w:eastAsia="en-GB"/>
        </w:rPr>
        <w:t>ales of phone cards and laundry tokens.</w:t>
      </w:r>
    </w:p>
    <w:p w14:paraId="65A79E09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25D9A528" w14:textId="00D82D23" w:rsidR="00474CE6" w:rsidRPr="00284F08" w:rsidRDefault="00474CE6" w:rsidP="00474CE6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Answer residents' enquiries and complaints, giving assistance where appropriate.</w:t>
      </w:r>
    </w:p>
    <w:p w14:paraId="00483EE8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92DF2F1" w14:textId="73B4B857" w:rsidR="00474CE6" w:rsidRPr="00284F08" w:rsidRDefault="00474CE6" w:rsidP="00474CE6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In case of emergency and after consultation with second night person, contact emergency services, ie</w:t>
      </w:r>
      <w:r w:rsidR="001B135F" w:rsidRPr="00284F08">
        <w:rPr>
          <w:rFonts w:ascii="Verdana" w:eastAsia="Times New Roman" w:hAnsi="Verdana" w:cs="Times New Roman"/>
          <w:sz w:val="24"/>
          <w:szCs w:val="24"/>
          <w:lang w:eastAsia="en-GB"/>
        </w:rPr>
        <w:t>: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Fire Brigade, Ambulance, On Call Doctor or Police</w:t>
      </w:r>
      <w:r w:rsidR="001B135F"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7C8DC255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EFEEE7E" w14:textId="7710DB23" w:rsidR="00474CE6" w:rsidRPr="00284F08" w:rsidRDefault="00474CE6" w:rsidP="00474CE6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Contacting support staff via pager system if after consultation with second night person you are unable to deal with</w:t>
      </w:r>
      <w:r w:rsidR="001B135F" w:rsidRPr="00284F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situation</w:t>
      </w:r>
      <w:r w:rsidR="001B135F"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5CB3BF88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8A84D14" w14:textId="45669F2A" w:rsidR="00474CE6" w:rsidRPr="00761C78" w:rsidRDefault="00474CE6" w:rsidP="00474CE6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Log all incidents, all contact with support staff in night person’</w:t>
      </w:r>
      <w:r w:rsidR="001B135F" w:rsidRPr="00284F08">
        <w:rPr>
          <w:rFonts w:ascii="Verdana" w:eastAsia="Times New Roman" w:hAnsi="Verdana" w:cs="Times New Roman"/>
          <w:sz w:val="24"/>
          <w:szCs w:val="24"/>
          <w:lang w:eastAsia="en-GB"/>
        </w:rPr>
        <w:t>s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diary</w:t>
      </w:r>
      <w:r w:rsidR="001B135F"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723FA8AD" w14:textId="39D5BD98" w:rsidR="001B135F" w:rsidRPr="00284F08" w:rsidRDefault="00474CE6" w:rsidP="001B135F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 xml:space="preserve">Ensure that the 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r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eception is 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always manned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except on those occasions when left to carry out 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assigned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tasks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secure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reception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when leaving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to conduct tasks.</w:t>
      </w:r>
    </w:p>
    <w:p w14:paraId="57D737A0" w14:textId="77777777" w:rsidR="001B135F" w:rsidRPr="00761C78" w:rsidRDefault="001B135F" w:rsidP="001B135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D8FF856" w14:textId="08A5D318" w:rsidR="00474CE6" w:rsidRPr="00284F08" w:rsidRDefault="00474CE6" w:rsidP="00474CE6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Answer telephone, put calls through to residents (in Hostel public address system should not be used after </w:t>
      </w:r>
      <w:smartTag w:uri="urn:schemas-microsoft-com:office:smarttags" w:element="time">
        <w:smartTagPr>
          <w:attr w:name="Minute" w:val="0"/>
          <w:attr w:name="Hour" w:val="0"/>
        </w:smartTagPr>
        <w:r w:rsidRPr="00761C78">
          <w:rPr>
            <w:rFonts w:ascii="Verdana" w:eastAsia="Times New Roman" w:hAnsi="Verdana" w:cs="Times New Roman"/>
            <w:sz w:val="24"/>
            <w:szCs w:val="24"/>
            <w:lang w:eastAsia="en-GB"/>
          </w:rPr>
          <w:t>midnight</w:t>
        </w:r>
      </w:smartTag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), handle any enquiries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5C9FF957" w14:textId="77777777" w:rsidR="001B135F" w:rsidRPr="00284F08" w:rsidRDefault="001B135F" w:rsidP="001B135F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FF1F2E6" w14:textId="1C95BCC0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b/>
          <w:sz w:val="24"/>
          <w:szCs w:val="24"/>
          <w:lang w:eastAsia="en-GB"/>
        </w:rPr>
        <w:t>SECURITY</w:t>
      </w:r>
    </w:p>
    <w:p w14:paraId="100045AA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57D31A5" w14:textId="52455416" w:rsidR="001B135F" w:rsidRPr="00761C78" w:rsidRDefault="001B135F" w:rsidP="001B135F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Carry out regular security checks of YMCA premises, checking all doors and locking where required, advising second night person when you leave base, identifying and recording any faults or damage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6BA37072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47150D7" w14:textId="52848DEC" w:rsidR="001B135F" w:rsidRPr="00761C78" w:rsidRDefault="001B135F" w:rsidP="001B135F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C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ontact support staff via pager system in the case where, after consultation with second night person, you are unable to deal with the situation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A3720D3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FF2F486" w14:textId="42457080" w:rsidR="001B135F" w:rsidRPr="00761C78" w:rsidRDefault="001B135F" w:rsidP="001B135F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Logging and reporting all incidents in the night persons' diary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369BA986" w14:textId="77777777" w:rsidR="001B135F" w:rsidRPr="00761C78" w:rsidRDefault="001B135F" w:rsidP="001B135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B4CB690" w14:textId="629FE266" w:rsidR="001B135F" w:rsidRPr="00761C78" w:rsidRDefault="001B135F" w:rsidP="001B135F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Hand over keys and relevant information at the end of shift to the Caretaker (Monday to Saturday).  Sunday – ensure keys are left secure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5B10F3FE" w14:textId="77777777" w:rsidR="00474CE6" w:rsidRPr="00761C78" w:rsidRDefault="00474CE6" w:rsidP="00474CE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46D4053" w14:textId="09A858AB" w:rsidR="00474CE6" w:rsidRPr="00761C78" w:rsidRDefault="00474CE6" w:rsidP="00474CE6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Operat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e the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 park barrier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5E497CF4" w14:textId="77777777" w:rsidR="00474CE6" w:rsidRPr="00761C78" w:rsidRDefault="00474CE6" w:rsidP="00474CE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44B7D73" w14:textId="1A5E60E1" w:rsidR="00474CE6" w:rsidRPr="00761C78" w:rsidRDefault="00474CE6" w:rsidP="00474CE6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Complete timesheet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F187255" w14:textId="77777777" w:rsidR="00474CE6" w:rsidRPr="00761C78" w:rsidRDefault="00474CE6" w:rsidP="00474CE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3327634" w14:textId="11A19008" w:rsidR="00474CE6" w:rsidRPr="00284F08" w:rsidRDefault="00474CE6" w:rsidP="00EC7AA2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M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onitor security of building using close circuit TV system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7E1F2C57" w14:textId="77777777" w:rsidR="00EC7AA2" w:rsidRPr="00284F08" w:rsidRDefault="00EC7AA2" w:rsidP="00EC7AA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20093DE6" w14:textId="2552B98E" w:rsidR="00474CE6" w:rsidRPr="00284F08" w:rsidRDefault="00474CE6" w:rsidP="00474CE6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Receive / hand over from Duty Support Worker, switch on short wave radio, check radio contact with second night person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  <w:r w:rsidRPr="00761C78">
        <w:rPr>
          <w:rFonts w:ascii="Verdana" w:eastAsia="Times New Roman" w:hAnsi="Verdana" w:cs="Times New Roman"/>
          <w:sz w:val="24"/>
          <w:szCs w:val="24"/>
          <w:lang w:eastAsia="en-GB"/>
        </w:rPr>
        <w:t>At end of shift place short wave radio in recharge unit (ensuring you have switched off first</w:t>
      </w:r>
    </w:p>
    <w:p w14:paraId="7CD36F6C" w14:textId="56667027" w:rsidR="00EC7AA2" w:rsidRPr="00284F08" w:rsidRDefault="00EC7AA2" w:rsidP="00EC7A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Any other associated duties as directed by your Line Manager</w:t>
      </w:r>
      <w:r w:rsidRPr="00284F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6D50A50F" w14:textId="4C56B2E4" w:rsidR="003E299E" w:rsidRPr="00284F08" w:rsidRDefault="003E299E" w:rsidP="00474CE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86D3372" w14:textId="10E146CC" w:rsidR="00CF2AF2" w:rsidRPr="00284F08" w:rsidRDefault="00CF2AF2" w:rsidP="0084065D">
      <w:pPr>
        <w:pStyle w:val="Default"/>
        <w:spacing w:line="360" w:lineRule="auto"/>
        <w:jc w:val="both"/>
        <w:rPr>
          <w:rFonts w:ascii="Verdana" w:hAnsi="Verdana" w:cs="Arial"/>
          <w:b/>
          <w:bCs/>
          <w:color w:val="000000" w:themeColor="text1"/>
          <w:shd w:val="clear" w:color="auto" w:fill="FFFFFF"/>
        </w:rPr>
      </w:pPr>
    </w:p>
    <w:p w14:paraId="2ADDA890" w14:textId="7753E4AC" w:rsidR="00CB2B87" w:rsidRPr="00284F08" w:rsidRDefault="00FE0A07" w:rsidP="00FE0A0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en-GB"/>
        </w:rPr>
        <w:t>Skills and Attributes:</w:t>
      </w:r>
    </w:p>
    <w:p w14:paraId="12DA7F53" w14:textId="5DA6CAF5" w:rsidR="00CB2B87" w:rsidRPr="00284F08" w:rsidRDefault="001B2B53" w:rsidP="00CB2B87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Good</w:t>
      </w:r>
      <w:r w:rsidR="00CB2B87"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</w:t>
      </w:r>
      <w:bookmarkStart w:id="0" w:name="_Hlk74128229"/>
      <w:r w:rsidR="00CB2B87"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communication and organizational skills</w:t>
      </w:r>
      <w:bookmarkEnd w:id="0"/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.</w:t>
      </w:r>
    </w:p>
    <w:p w14:paraId="63535457" w14:textId="26EFEEBF" w:rsidR="00CB2B87" w:rsidRPr="00284F08" w:rsidRDefault="00CB2B87" w:rsidP="00CB2B87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Strong interpersonal and problem-solving abilities</w:t>
      </w:r>
      <w:r w:rsidR="001B2B53"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.</w:t>
      </w:r>
    </w:p>
    <w:p w14:paraId="0ED7687F" w14:textId="7ED75BF6" w:rsidR="00CB2B87" w:rsidRPr="00284F08" w:rsidRDefault="00CB2B87" w:rsidP="00CB2B87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Highly responsible &amp; reliable</w:t>
      </w:r>
      <w:r w:rsidR="001B2B53"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.</w:t>
      </w:r>
    </w:p>
    <w:p w14:paraId="7E60E406" w14:textId="728979F6" w:rsidR="001B2B53" w:rsidRPr="00284F08" w:rsidRDefault="00CB2B87" w:rsidP="001B2B53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Ability to work cohesively as part of a team</w:t>
      </w:r>
      <w:r w:rsidR="001B2B53"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.</w:t>
      </w:r>
    </w:p>
    <w:p w14:paraId="5D6296F8" w14:textId="05E00974" w:rsidR="001B2B53" w:rsidRPr="00284F08" w:rsidRDefault="001B2B53" w:rsidP="001B2B53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High level of attention-to-detail.</w:t>
      </w:r>
    </w:p>
    <w:p w14:paraId="2A4688C1" w14:textId="5F190DC4" w:rsidR="001B2B53" w:rsidRPr="00284F08" w:rsidRDefault="001B2B53" w:rsidP="001B2B53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Enthusiasm to develop your skills and knowledge.</w:t>
      </w:r>
    </w:p>
    <w:p w14:paraId="6EF913BA" w14:textId="3379FE62" w:rsidR="001B2B53" w:rsidRPr="00284F08" w:rsidRDefault="001B2B53" w:rsidP="001B2B53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lastRenderedPageBreak/>
        <w:t>Adaptable to change and willingness to embrace new ideas and processes.</w:t>
      </w:r>
    </w:p>
    <w:p w14:paraId="6476A893" w14:textId="1FFC4F71" w:rsidR="001B2B53" w:rsidRPr="00284F08" w:rsidRDefault="001B2B53" w:rsidP="001B2B53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Ability to work unsupervised and deliver quality work.</w:t>
      </w:r>
    </w:p>
    <w:p w14:paraId="372DFFB9" w14:textId="6A20C2DA" w:rsidR="001B2B53" w:rsidRPr="00284F08" w:rsidRDefault="001B2B53" w:rsidP="001B2B53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284F08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Positive and approachable manner.</w:t>
      </w:r>
    </w:p>
    <w:p w14:paraId="046C4A76" w14:textId="77777777" w:rsidR="001B2B53" w:rsidRPr="00CB2B87" w:rsidRDefault="001B2B53" w:rsidP="001B2B53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32D7E2F1" w14:textId="77777777" w:rsidR="00CB2B87" w:rsidRPr="007F12F0" w:rsidRDefault="00CB2B87" w:rsidP="00FE0A0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en-GB"/>
        </w:rPr>
      </w:pPr>
    </w:p>
    <w:p w14:paraId="4009308E" w14:textId="77777777" w:rsidR="00EE4C24" w:rsidRPr="007F12F0" w:rsidRDefault="00EE4C24" w:rsidP="005370EA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1B9E3D0F" w14:textId="77777777" w:rsidR="00FE0A07" w:rsidRPr="007F12F0" w:rsidRDefault="00FE0A07" w:rsidP="00FE0A0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sectPr w:rsidR="00FE0A07" w:rsidRPr="007F12F0" w:rsidSect="00C2487E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6847" w14:textId="77777777" w:rsidR="00DF23E4" w:rsidRDefault="00DF23E4" w:rsidP="00C2487E">
      <w:pPr>
        <w:spacing w:after="0" w:line="240" w:lineRule="auto"/>
      </w:pPr>
      <w:r>
        <w:separator/>
      </w:r>
    </w:p>
  </w:endnote>
  <w:endnote w:type="continuationSeparator" w:id="0">
    <w:p w14:paraId="62552019" w14:textId="77777777" w:rsidR="00DF23E4" w:rsidRDefault="00DF23E4" w:rsidP="00C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073" w14:textId="62161CE0" w:rsidR="00C2487E" w:rsidRDefault="00C2487E">
    <w:pPr>
      <w:pStyle w:val="Footer"/>
    </w:pPr>
    <w:r>
      <w:t>Version 01</w:t>
    </w:r>
    <w:r>
      <w:ptab w:relativeTo="margin" w:alignment="center" w:leader="none"/>
    </w:r>
    <w:r>
      <w:ptab w:relativeTo="margin" w:alignment="right" w:leader="none"/>
    </w:r>
    <w:r>
      <w:t xml:space="preserve">Approved </w:t>
    </w:r>
    <w:r w:rsidR="00045F1D">
      <w:t>0</w:t>
    </w:r>
    <w:r w:rsidR="003752A9">
      <w:t>3</w:t>
    </w:r>
    <w:r>
      <w:t>/</w:t>
    </w:r>
    <w:r w:rsidR="003752A9">
      <w:t>6</w:t>
    </w:r>
    <w:r>
      <w:t>/2</w:t>
    </w:r>
    <w:r w:rsidR="004C631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B03F" w14:textId="77777777" w:rsidR="00DF23E4" w:rsidRDefault="00DF23E4" w:rsidP="00C2487E">
      <w:pPr>
        <w:spacing w:after="0" w:line="240" w:lineRule="auto"/>
      </w:pPr>
      <w:r>
        <w:separator/>
      </w:r>
    </w:p>
  </w:footnote>
  <w:footnote w:type="continuationSeparator" w:id="0">
    <w:p w14:paraId="29CC1D5E" w14:textId="77777777" w:rsidR="00DF23E4" w:rsidRDefault="00DF23E4" w:rsidP="00C2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AAB"/>
    <w:multiLevelType w:val="hybridMultilevel"/>
    <w:tmpl w:val="EDF6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43D"/>
    <w:multiLevelType w:val="hybridMultilevel"/>
    <w:tmpl w:val="98F4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197"/>
    <w:multiLevelType w:val="multilevel"/>
    <w:tmpl w:val="589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A4FC8"/>
    <w:multiLevelType w:val="hybridMultilevel"/>
    <w:tmpl w:val="0004ED2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785337"/>
    <w:multiLevelType w:val="hybridMultilevel"/>
    <w:tmpl w:val="426A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B37AE"/>
    <w:multiLevelType w:val="hybridMultilevel"/>
    <w:tmpl w:val="7F3A5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B304C"/>
    <w:multiLevelType w:val="hybridMultilevel"/>
    <w:tmpl w:val="7CDEB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F045B"/>
    <w:multiLevelType w:val="hybridMultilevel"/>
    <w:tmpl w:val="76CC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D3D"/>
    <w:multiLevelType w:val="hybridMultilevel"/>
    <w:tmpl w:val="06E8479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1E1747"/>
    <w:multiLevelType w:val="multilevel"/>
    <w:tmpl w:val="4EF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253AD"/>
    <w:multiLevelType w:val="hybridMultilevel"/>
    <w:tmpl w:val="2FFC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5F78"/>
    <w:multiLevelType w:val="hybridMultilevel"/>
    <w:tmpl w:val="5896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011F"/>
    <w:multiLevelType w:val="hybridMultilevel"/>
    <w:tmpl w:val="6E34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200FA"/>
    <w:multiLevelType w:val="hybridMultilevel"/>
    <w:tmpl w:val="407E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16CC"/>
    <w:multiLevelType w:val="multilevel"/>
    <w:tmpl w:val="BA1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F4B42"/>
    <w:multiLevelType w:val="singleLevel"/>
    <w:tmpl w:val="AC1E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368556D5"/>
    <w:multiLevelType w:val="multilevel"/>
    <w:tmpl w:val="BA1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B7913"/>
    <w:multiLevelType w:val="hybridMultilevel"/>
    <w:tmpl w:val="5A4E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16285"/>
    <w:multiLevelType w:val="hybridMultilevel"/>
    <w:tmpl w:val="C8DC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42FB3"/>
    <w:multiLevelType w:val="hybridMultilevel"/>
    <w:tmpl w:val="A148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16832"/>
    <w:multiLevelType w:val="multilevel"/>
    <w:tmpl w:val="BA1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C21B1"/>
    <w:multiLevelType w:val="hybridMultilevel"/>
    <w:tmpl w:val="E2B4B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A750D"/>
    <w:multiLevelType w:val="hybridMultilevel"/>
    <w:tmpl w:val="66460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563E4B"/>
    <w:multiLevelType w:val="multilevel"/>
    <w:tmpl w:val="BA1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331340"/>
    <w:multiLevelType w:val="multilevel"/>
    <w:tmpl w:val="60B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F5279"/>
    <w:multiLevelType w:val="singleLevel"/>
    <w:tmpl w:val="79F2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 w15:restartNumberingAfterBreak="0">
    <w:nsid w:val="6A905232"/>
    <w:multiLevelType w:val="hybridMultilevel"/>
    <w:tmpl w:val="036C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5378A"/>
    <w:multiLevelType w:val="hybridMultilevel"/>
    <w:tmpl w:val="A8B2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A71D2"/>
    <w:multiLevelType w:val="singleLevel"/>
    <w:tmpl w:val="9F74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6E673C5D"/>
    <w:multiLevelType w:val="multilevel"/>
    <w:tmpl w:val="1B22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3B4BBC"/>
    <w:multiLevelType w:val="hybridMultilevel"/>
    <w:tmpl w:val="571A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505FC"/>
    <w:multiLevelType w:val="multilevel"/>
    <w:tmpl w:val="81E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83653"/>
    <w:multiLevelType w:val="multilevel"/>
    <w:tmpl w:val="BA1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15DBD"/>
    <w:multiLevelType w:val="hybridMultilevel"/>
    <w:tmpl w:val="B974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14"/>
  </w:num>
  <w:num w:numId="5">
    <w:abstractNumId w:val="11"/>
  </w:num>
  <w:num w:numId="6">
    <w:abstractNumId w:val="33"/>
  </w:num>
  <w:num w:numId="7">
    <w:abstractNumId w:val="18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27"/>
  </w:num>
  <w:num w:numId="12">
    <w:abstractNumId w:val="10"/>
  </w:num>
  <w:num w:numId="13">
    <w:abstractNumId w:val="19"/>
  </w:num>
  <w:num w:numId="14">
    <w:abstractNumId w:val="24"/>
  </w:num>
  <w:num w:numId="15">
    <w:abstractNumId w:val="22"/>
  </w:num>
  <w:num w:numId="16">
    <w:abstractNumId w:val="1"/>
  </w:num>
  <w:num w:numId="17">
    <w:abstractNumId w:val="6"/>
  </w:num>
  <w:num w:numId="18">
    <w:abstractNumId w:val="30"/>
  </w:num>
  <w:num w:numId="19">
    <w:abstractNumId w:val="21"/>
  </w:num>
  <w:num w:numId="20">
    <w:abstractNumId w:val="8"/>
  </w:num>
  <w:num w:numId="21">
    <w:abstractNumId w:val="3"/>
  </w:num>
  <w:num w:numId="22">
    <w:abstractNumId w:val="17"/>
  </w:num>
  <w:num w:numId="23">
    <w:abstractNumId w:val="0"/>
  </w:num>
  <w:num w:numId="24">
    <w:abstractNumId w:val="29"/>
  </w:num>
  <w:num w:numId="25">
    <w:abstractNumId w:val="2"/>
  </w:num>
  <w:num w:numId="26">
    <w:abstractNumId w:val="4"/>
  </w:num>
  <w:num w:numId="27">
    <w:abstractNumId w:val="9"/>
  </w:num>
  <w:num w:numId="28">
    <w:abstractNumId w:val="5"/>
  </w:num>
  <w:num w:numId="29">
    <w:abstractNumId w:val="7"/>
  </w:num>
  <w:num w:numId="30">
    <w:abstractNumId w:val="28"/>
  </w:num>
  <w:num w:numId="31">
    <w:abstractNumId w:val="25"/>
  </w:num>
  <w:num w:numId="32">
    <w:abstractNumId w:val="13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F9"/>
    <w:rsid w:val="00005C11"/>
    <w:rsid w:val="00015F11"/>
    <w:rsid w:val="00021F66"/>
    <w:rsid w:val="00024E33"/>
    <w:rsid w:val="00045F1D"/>
    <w:rsid w:val="000714FA"/>
    <w:rsid w:val="000B5A01"/>
    <w:rsid w:val="000D45DD"/>
    <w:rsid w:val="000E6892"/>
    <w:rsid w:val="000F3D72"/>
    <w:rsid w:val="000F6D28"/>
    <w:rsid w:val="00133C51"/>
    <w:rsid w:val="001354A4"/>
    <w:rsid w:val="001546D9"/>
    <w:rsid w:val="001749A1"/>
    <w:rsid w:val="001A1ECA"/>
    <w:rsid w:val="001A5435"/>
    <w:rsid w:val="001A76BA"/>
    <w:rsid w:val="001B135F"/>
    <w:rsid w:val="001B2B53"/>
    <w:rsid w:val="001E638E"/>
    <w:rsid w:val="00201766"/>
    <w:rsid w:val="00215DD1"/>
    <w:rsid w:val="00224439"/>
    <w:rsid w:val="00277B03"/>
    <w:rsid w:val="00284F08"/>
    <w:rsid w:val="002A7F9C"/>
    <w:rsid w:val="002B1EA1"/>
    <w:rsid w:val="002B2584"/>
    <w:rsid w:val="002C7FF0"/>
    <w:rsid w:val="002F03DF"/>
    <w:rsid w:val="002F195C"/>
    <w:rsid w:val="002F314A"/>
    <w:rsid w:val="00315FE0"/>
    <w:rsid w:val="003403C9"/>
    <w:rsid w:val="003752A9"/>
    <w:rsid w:val="003A73E5"/>
    <w:rsid w:val="003B04FA"/>
    <w:rsid w:val="003B2508"/>
    <w:rsid w:val="003C56FB"/>
    <w:rsid w:val="003D2BC8"/>
    <w:rsid w:val="003E299E"/>
    <w:rsid w:val="003E46FD"/>
    <w:rsid w:val="003F3639"/>
    <w:rsid w:val="0042762A"/>
    <w:rsid w:val="00464288"/>
    <w:rsid w:val="00474CE6"/>
    <w:rsid w:val="0048740C"/>
    <w:rsid w:val="00487413"/>
    <w:rsid w:val="004B533E"/>
    <w:rsid w:val="004C631E"/>
    <w:rsid w:val="004E508D"/>
    <w:rsid w:val="004F2EE7"/>
    <w:rsid w:val="005155EF"/>
    <w:rsid w:val="005221CF"/>
    <w:rsid w:val="005370EA"/>
    <w:rsid w:val="00542FA6"/>
    <w:rsid w:val="00555429"/>
    <w:rsid w:val="005802E5"/>
    <w:rsid w:val="005C261B"/>
    <w:rsid w:val="005C556A"/>
    <w:rsid w:val="005F31C2"/>
    <w:rsid w:val="005F3C5F"/>
    <w:rsid w:val="0060238C"/>
    <w:rsid w:val="00612AF2"/>
    <w:rsid w:val="006212E4"/>
    <w:rsid w:val="00624422"/>
    <w:rsid w:val="0064310F"/>
    <w:rsid w:val="006511E0"/>
    <w:rsid w:val="006A656E"/>
    <w:rsid w:val="006A6FEF"/>
    <w:rsid w:val="006B00EB"/>
    <w:rsid w:val="006B572E"/>
    <w:rsid w:val="006F0249"/>
    <w:rsid w:val="007038D9"/>
    <w:rsid w:val="0072303A"/>
    <w:rsid w:val="007243FE"/>
    <w:rsid w:val="00726503"/>
    <w:rsid w:val="00770389"/>
    <w:rsid w:val="00787857"/>
    <w:rsid w:val="00793508"/>
    <w:rsid w:val="007C3E17"/>
    <w:rsid w:val="007D2A85"/>
    <w:rsid w:val="007E47E6"/>
    <w:rsid w:val="007F12F0"/>
    <w:rsid w:val="007F2328"/>
    <w:rsid w:val="007F53E6"/>
    <w:rsid w:val="007F5A25"/>
    <w:rsid w:val="00824DD2"/>
    <w:rsid w:val="0084065D"/>
    <w:rsid w:val="00841458"/>
    <w:rsid w:val="008421F9"/>
    <w:rsid w:val="00877EA1"/>
    <w:rsid w:val="008A538C"/>
    <w:rsid w:val="008A7552"/>
    <w:rsid w:val="008A786E"/>
    <w:rsid w:val="008C5A90"/>
    <w:rsid w:val="008F2ABF"/>
    <w:rsid w:val="0090560B"/>
    <w:rsid w:val="0091490D"/>
    <w:rsid w:val="0091561F"/>
    <w:rsid w:val="00920919"/>
    <w:rsid w:val="00935EDA"/>
    <w:rsid w:val="009411FA"/>
    <w:rsid w:val="00957B2E"/>
    <w:rsid w:val="00966520"/>
    <w:rsid w:val="00973336"/>
    <w:rsid w:val="009843F3"/>
    <w:rsid w:val="00995199"/>
    <w:rsid w:val="009A7957"/>
    <w:rsid w:val="009B6AA0"/>
    <w:rsid w:val="009E0526"/>
    <w:rsid w:val="009E2FA5"/>
    <w:rsid w:val="00A02BA6"/>
    <w:rsid w:val="00A15B92"/>
    <w:rsid w:val="00A16836"/>
    <w:rsid w:val="00A16AF5"/>
    <w:rsid w:val="00A17F9F"/>
    <w:rsid w:val="00A21861"/>
    <w:rsid w:val="00A30765"/>
    <w:rsid w:val="00A36211"/>
    <w:rsid w:val="00A43501"/>
    <w:rsid w:val="00A50730"/>
    <w:rsid w:val="00A71BAB"/>
    <w:rsid w:val="00A744FA"/>
    <w:rsid w:val="00A862DA"/>
    <w:rsid w:val="00A93095"/>
    <w:rsid w:val="00A9438A"/>
    <w:rsid w:val="00A9689D"/>
    <w:rsid w:val="00AA1267"/>
    <w:rsid w:val="00B162F2"/>
    <w:rsid w:val="00B21BBB"/>
    <w:rsid w:val="00B319E8"/>
    <w:rsid w:val="00B60F94"/>
    <w:rsid w:val="00B66833"/>
    <w:rsid w:val="00B73CE8"/>
    <w:rsid w:val="00B748E8"/>
    <w:rsid w:val="00B76431"/>
    <w:rsid w:val="00BB3901"/>
    <w:rsid w:val="00BD1AC3"/>
    <w:rsid w:val="00BD28E2"/>
    <w:rsid w:val="00BF5F4C"/>
    <w:rsid w:val="00C13502"/>
    <w:rsid w:val="00C2456A"/>
    <w:rsid w:val="00C2487E"/>
    <w:rsid w:val="00C47AD4"/>
    <w:rsid w:val="00C47AE1"/>
    <w:rsid w:val="00C75A7C"/>
    <w:rsid w:val="00C775D9"/>
    <w:rsid w:val="00CA50D5"/>
    <w:rsid w:val="00CB2B87"/>
    <w:rsid w:val="00CC6168"/>
    <w:rsid w:val="00CD5172"/>
    <w:rsid w:val="00CF2AF2"/>
    <w:rsid w:val="00D13624"/>
    <w:rsid w:val="00D152EA"/>
    <w:rsid w:val="00D369D1"/>
    <w:rsid w:val="00D447D8"/>
    <w:rsid w:val="00D72C61"/>
    <w:rsid w:val="00DD37ED"/>
    <w:rsid w:val="00DE0B6C"/>
    <w:rsid w:val="00DE7CE1"/>
    <w:rsid w:val="00DF23E4"/>
    <w:rsid w:val="00DF4D00"/>
    <w:rsid w:val="00E0192B"/>
    <w:rsid w:val="00E12B35"/>
    <w:rsid w:val="00E2547F"/>
    <w:rsid w:val="00E52626"/>
    <w:rsid w:val="00E634CD"/>
    <w:rsid w:val="00E80D5D"/>
    <w:rsid w:val="00E955DC"/>
    <w:rsid w:val="00EA087E"/>
    <w:rsid w:val="00EC37DE"/>
    <w:rsid w:val="00EC3DAE"/>
    <w:rsid w:val="00EC7AA2"/>
    <w:rsid w:val="00ED4B36"/>
    <w:rsid w:val="00ED622E"/>
    <w:rsid w:val="00EE24B0"/>
    <w:rsid w:val="00EE4C24"/>
    <w:rsid w:val="00EF12FA"/>
    <w:rsid w:val="00F26511"/>
    <w:rsid w:val="00F305F5"/>
    <w:rsid w:val="00F30E37"/>
    <w:rsid w:val="00F4335A"/>
    <w:rsid w:val="00F66709"/>
    <w:rsid w:val="00F77EB8"/>
    <w:rsid w:val="00FC6F34"/>
    <w:rsid w:val="00FE0A07"/>
    <w:rsid w:val="00FE39AD"/>
    <w:rsid w:val="00FE5E51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919D879"/>
  <w15:chartTrackingRefBased/>
  <w15:docId w15:val="{1DDC6FE8-B848-4362-AD1A-BAC5A785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1F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2AF2"/>
    <w:rPr>
      <w:b/>
      <w:bCs/>
    </w:rPr>
  </w:style>
  <w:style w:type="paragraph" w:styleId="ListParagraph">
    <w:name w:val="List Paragraph"/>
    <w:basedOn w:val="Normal"/>
    <w:uiPriority w:val="34"/>
    <w:qFormat/>
    <w:rsid w:val="00FC6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9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A862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2DA"/>
  </w:style>
  <w:style w:type="paragraph" w:styleId="Header">
    <w:name w:val="header"/>
    <w:basedOn w:val="Normal"/>
    <w:link w:val="HeaderChar"/>
    <w:uiPriority w:val="99"/>
    <w:unhideWhenUsed/>
    <w:rsid w:val="00C2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7E"/>
  </w:style>
  <w:style w:type="paragraph" w:styleId="Footer">
    <w:name w:val="footer"/>
    <w:basedOn w:val="Normal"/>
    <w:link w:val="FooterChar"/>
    <w:uiPriority w:val="99"/>
    <w:unhideWhenUsed/>
    <w:rsid w:val="00C2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7E"/>
  </w:style>
  <w:style w:type="paragraph" w:customStyle="1" w:styleId="trt0xe">
    <w:name w:val="trt0xe"/>
    <w:basedOn w:val="Normal"/>
    <w:rsid w:val="00EE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Ocana</dc:creator>
  <cp:keywords/>
  <dc:description/>
  <cp:lastModifiedBy>Susie Ocana</cp:lastModifiedBy>
  <cp:revision>4</cp:revision>
  <dcterms:created xsi:type="dcterms:W3CDTF">2021-06-15T10:53:00Z</dcterms:created>
  <dcterms:modified xsi:type="dcterms:W3CDTF">2021-06-15T11:19:00Z</dcterms:modified>
</cp:coreProperties>
</file>