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F114E" w14:textId="77777777" w:rsidR="00C47AD4" w:rsidRDefault="00C47AD4">
      <w:pPr>
        <w:rPr>
          <w:noProof/>
        </w:rPr>
      </w:pPr>
    </w:p>
    <w:p w14:paraId="5A539F42" w14:textId="52867AB0" w:rsidR="00E52626" w:rsidRDefault="00E52626">
      <w:pPr>
        <w:rPr>
          <w:noProof/>
        </w:rPr>
      </w:pPr>
    </w:p>
    <w:p w14:paraId="75368879" w14:textId="0C1DA6C1" w:rsidR="00920919" w:rsidRDefault="0064310F">
      <w:r>
        <w:rPr>
          <w:noProof/>
          <w:lang w:eastAsia="en-GB"/>
        </w:rPr>
        <mc:AlternateContent>
          <mc:Choice Requires="wps">
            <w:drawing>
              <wp:anchor distT="0" distB="0" distL="114300" distR="114300" simplePos="0" relativeHeight="251663360" behindDoc="0" locked="0" layoutInCell="1" allowOverlap="1" wp14:anchorId="320D2A5A" wp14:editId="2BD9642E">
                <wp:simplePos x="0" y="0"/>
                <wp:positionH relativeFrom="margin">
                  <wp:posOffset>2374900</wp:posOffset>
                </wp:positionH>
                <wp:positionV relativeFrom="paragraph">
                  <wp:posOffset>336550</wp:posOffset>
                </wp:positionV>
                <wp:extent cx="1651000" cy="609600"/>
                <wp:effectExtent l="0" t="0" r="25400" b="19050"/>
                <wp:wrapNone/>
                <wp:docPr id="4" name="Rectangle: Rounded Corners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EA8F97-9198-4AFB-9787-FAFA69F13CB8}"/>
                    </a:ext>
                  </a:extLst>
                </wp:docPr>
                <wp:cNvGraphicFramePr/>
                <a:graphic xmlns:a="http://schemas.openxmlformats.org/drawingml/2006/main">
                  <a:graphicData uri="http://schemas.microsoft.com/office/word/2010/wordprocessingShape">
                    <wps:wsp>
                      <wps:cNvSpPr/>
                      <wps:spPr>
                        <a:xfrm>
                          <a:off x="0" y="0"/>
                          <a:ext cx="1651000" cy="609600"/>
                        </a:xfrm>
                        <a:prstGeom prst="roundRect">
                          <a:avLst/>
                        </a:prstGeom>
                        <a:solidFill>
                          <a:schemeClr val="tx1">
                            <a:lumMod val="50000"/>
                            <a:lumOff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8C04E" w14:textId="23413739" w:rsidR="007F2328" w:rsidRPr="00036655" w:rsidRDefault="005C2332" w:rsidP="008A538C">
                            <w:pPr>
                              <w:spacing w:line="256" w:lineRule="auto"/>
                              <w:jc w:val="center"/>
                              <w:rPr>
                                <w:rFonts w:ascii="Verdana" w:hAnsi="Verdana" w:cs="Arial"/>
                                <w:b/>
                                <w:bCs/>
                                <w:color w:val="000000" w:themeColor="text1"/>
                                <w:sz w:val="24"/>
                                <w:szCs w:val="24"/>
                                <w:lang w:val="en-US"/>
                              </w:rPr>
                            </w:pPr>
                            <w:r>
                              <w:rPr>
                                <w:rFonts w:ascii="Verdana" w:hAnsi="Verdana" w:cs="Arial"/>
                                <w:b/>
                                <w:bCs/>
                                <w:color w:val="000000" w:themeColor="text1"/>
                                <w:sz w:val="24"/>
                                <w:szCs w:val="24"/>
                                <w:lang w:val="en-US"/>
                              </w:rPr>
                              <w:t>Facilities Manager</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20D2A5A" id="Rectangle: Rounded Corners 3" o:spid="_x0000_s1026" style="position:absolute;margin-left:187pt;margin-top:26.5pt;width:130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" fillcolor="gray [1629]" strokecolor="black [3213]" strokeweight="1.5pt">
                <v:stroke joinstyle="miter"/>
                <v:textbox>
                  <w:txbxContent>
                    <w:p w14:paraId="08A8C04E" w14:textId="23413739" w:rsidR="007F2328" w:rsidRPr="00036655" w:rsidRDefault="005C2332" w:rsidP="008A538C">
                      <w:pPr>
                        <w:spacing w:line="256" w:lineRule="auto"/>
                        <w:jc w:val="center"/>
                        <w:rPr>
                          <w:rFonts w:ascii="Verdana" w:hAnsi="Verdana" w:cs="Arial"/>
                          <w:b/>
                          <w:bCs/>
                          <w:color w:val="000000" w:themeColor="text1"/>
                          <w:sz w:val="24"/>
                          <w:szCs w:val="24"/>
                          <w:lang w:val="en-US"/>
                        </w:rPr>
                      </w:pPr>
                      <w:r>
                        <w:rPr>
                          <w:rFonts w:ascii="Verdana" w:hAnsi="Verdana" w:cs="Arial"/>
                          <w:b/>
                          <w:bCs/>
                          <w:color w:val="000000" w:themeColor="text1"/>
                          <w:sz w:val="24"/>
                          <w:szCs w:val="24"/>
                          <w:lang w:val="en-US"/>
                        </w:rPr>
                        <w:t>Facilities Manager</w:t>
                      </w:r>
                    </w:p>
                  </w:txbxContent>
                </v:textbox>
                <w10:wrap anchorx="margin"/>
              </v:roundrect>
            </w:pict>
          </mc:Fallback>
        </mc:AlternateContent>
      </w:r>
      <w:r w:rsidR="00E52626">
        <w:rPr>
          <w:noProof/>
          <w:lang w:eastAsia="en-GB"/>
        </w:rPr>
        <w:drawing>
          <wp:inline distT="0" distB="0" distL="0" distR="0" wp14:anchorId="094FF139" wp14:editId="0485731F">
            <wp:extent cx="1884045" cy="55499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4045" cy="554990"/>
                    </a:xfrm>
                    <a:prstGeom prst="rect">
                      <a:avLst/>
                    </a:prstGeom>
                    <a:noFill/>
                  </pic:spPr>
                </pic:pic>
              </a:graphicData>
            </a:graphic>
          </wp:inline>
        </w:drawing>
      </w:r>
    </w:p>
    <w:p w14:paraId="541D75DE" w14:textId="34AF760B" w:rsidR="00920919" w:rsidRDefault="00920919"/>
    <w:p w14:paraId="6002C550" w14:textId="658E811D" w:rsidR="00920919" w:rsidRDefault="00E12B35">
      <w:r>
        <w:rPr>
          <w:noProof/>
          <w:lang w:eastAsia="en-GB"/>
        </w:rPr>
        <mc:AlternateContent>
          <mc:Choice Requires="wps">
            <w:drawing>
              <wp:anchor distT="0" distB="0" distL="114300" distR="114300" simplePos="0" relativeHeight="251665408" behindDoc="0" locked="0" layoutInCell="1" allowOverlap="1" wp14:anchorId="10B82FBA" wp14:editId="76652DCD">
                <wp:simplePos x="0" y="0"/>
                <wp:positionH relativeFrom="margin">
                  <wp:posOffset>2362200</wp:posOffset>
                </wp:positionH>
                <wp:positionV relativeFrom="paragraph">
                  <wp:posOffset>92075</wp:posOffset>
                </wp:positionV>
                <wp:extent cx="1651000" cy="615950"/>
                <wp:effectExtent l="0" t="0" r="25400" b="12700"/>
                <wp:wrapNone/>
                <wp:docPr id="2" name="Rectangle: Rounded Corners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61DD2D-C1CD-425C-85FA-F5C0F0413565}"/>
                    </a:ext>
                  </a:extLst>
                </wp:docPr>
                <wp:cNvGraphicFramePr/>
                <a:graphic xmlns:a="http://schemas.openxmlformats.org/drawingml/2006/main">
                  <a:graphicData uri="http://schemas.microsoft.com/office/word/2010/wordprocessingShape">
                    <wps:wsp>
                      <wps:cNvSpPr/>
                      <wps:spPr>
                        <a:xfrm>
                          <a:off x="0" y="0"/>
                          <a:ext cx="1651000" cy="615950"/>
                        </a:xfrm>
                        <a:prstGeom prst="roundRect">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6FE6B" w14:textId="77723EDD" w:rsidR="0064310F" w:rsidRPr="000F3D72" w:rsidRDefault="005C2332" w:rsidP="000F3D72">
                            <w:pPr>
                              <w:spacing w:line="256" w:lineRule="auto"/>
                              <w:jc w:val="center"/>
                              <w:rPr>
                                <w:rFonts w:ascii="Verdana" w:eastAsia="Calibri" w:hAnsi="Verdana" w:cs="Arial"/>
                                <w:b/>
                                <w:bCs/>
                                <w:color w:val="000000"/>
                                <w:sz w:val="24"/>
                                <w:szCs w:val="24"/>
                                <w:lang w:val="en-US"/>
                              </w:rPr>
                            </w:pPr>
                            <w:r>
                              <w:rPr>
                                <w:rFonts w:ascii="Verdana" w:eastAsia="Calibri" w:hAnsi="Verdana" w:cs="Arial"/>
                                <w:b/>
                                <w:bCs/>
                                <w:color w:val="000000"/>
                                <w:sz w:val="24"/>
                                <w:szCs w:val="24"/>
                                <w:lang w:val="en-US"/>
                              </w:rPr>
                              <w:t>Chef</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0B82FBA" id="Rectangle: Rounded Corners 1" o:spid="_x0000_s1027" style="position:absolute;margin-left:186pt;margin-top:7.25pt;width:130pt;height: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" fillcolor="#bfbfbf [2412]" strokecolor="black [3213]" strokeweight="1.5pt">
                <v:stroke joinstyle="miter"/>
                <v:textbox>
                  <w:txbxContent>
                    <w:p w14:paraId="5F96FE6B" w14:textId="77723EDD" w:rsidR="0064310F" w:rsidRPr="000F3D72" w:rsidRDefault="005C2332" w:rsidP="000F3D72">
                      <w:pPr>
                        <w:spacing w:line="256" w:lineRule="auto"/>
                        <w:jc w:val="center"/>
                        <w:rPr>
                          <w:rFonts w:ascii="Verdana" w:eastAsia="Calibri" w:hAnsi="Verdana" w:cs="Arial"/>
                          <w:b/>
                          <w:bCs/>
                          <w:color w:val="000000"/>
                          <w:sz w:val="24"/>
                          <w:szCs w:val="24"/>
                          <w:lang w:val="en-US"/>
                        </w:rPr>
                      </w:pPr>
                      <w:r>
                        <w:rPr>
                          <w:rFonts w:ascii="Verdana" w:eastAsia="Calibri" w:hAnsi="Verdana" w:cs="Arial"/>
                          <w:b/>
                          <w:bCs/>
                          <w:color w:val="000000"/>
                          <w:sz w:val="24"/>
                          <w:szCs w:val="24"/>
                          <w:lang w:val="en-US"/>
                        </w:rPr>
                        <w:t>Chef</w:t>
                      </w:r>
                    </w:p>
                  </w:txbxContent>
                </v:textbox>
                <w10:wrap anchorx="margin"/>
              </v:roundrect>
            </w:pict>
          </mc:Fallback>
        </mc:AlternateContent>
      </w:r>
    </w:p>
    <w:p w14:paraId="25824632" w14:textId="29B0252A" w:rsidR="008421F9" w:rsidRPr="00F26511" w:rsidRDefault="008421F9" w:rsidP="00F26511">
      <w:r>
        <w:t xml:space="preserve">                                                                     </w:t>
      </w:r>
      <w:r w:rsidR="007F2328" w:rsidRPr="00A15B92">
        <w:rPr>
          <w:rFonts w:ascii="Arial" w:hAnsi="Arial" w:cs="Arial"/>
          <w:sz w:val="24"/>
          <w:szCs w:val="24"/>
        </w:rPr>
        <w:t xml:space="preserve">                                                                                        </w:t>
      </w:r>
    </w:p>
    <w:p w14:paraId="15D56558" w14:textId="36A3E379" w:rsidR="00E52626" w:rsidRDefault="00E52626" w:rsidP="003F3639">
      <w:pPr>
        <w:spacing w:after="0" w:line="360" w:lineRule="auto"/>
        <w:jc w:val="both"/>
        <w:rPr>
          <w:rFonts w:ascii="Arial" w:eastAsia="Times New Roman" w:hAnsi="Arial" w:cs="Arial"/>
          <w:b/>
          <w:bCs/>
          <w:color w:val="000000"/>
          <w:sz w:val="24"/>
          <w:szCs w:val="24"/>
          <w:lang w:eastAsia="en-GB"/>
        </w:rPr>
      </w:pPr>
    </w:p>
    <w:p w14:paraId="57BEDACA" w14:textId="51A5A5B4" w:rsidR="00E52626" w:rsidRDefault="00E52626" w:rsidP="003F3639">
      <w:pPr>
        <w:spacing w:after="0" w:line="360" w:lineRule="auto"/>
        <w:jc w:val="both"/>
        <w:rPr>
          <w:rFonts w:ascii="Arial" w:eastAsia="Times New Roman" w:hAnsi="Arial" w:cs="Arial"/>
          <w:b/>
          <w:bCs/>
          <w:color w:val="000000"/>
          <w:sz w:val="24"/>
          <w:szCs w:val="24"/>
          <w:lang w:eastAsia="en-GB"/>
        </w:rPr>
      </w:pPr>
    </w:p>
    <w:p w14:paraId="54BFAB60" w14:textId="62F9F6AE" w:rsidR="00E52626" w:rsidRDefault="00E52626" w:rsidP="003F3639">
      <w:pPr>
        <w:spacing w:after="0" w:line="360" w:lineRule="auto"/>
        <w:jc w:val="both"/>
        <w:rPr>
          <w:rFonts w:ascii="Arial" w:eastAsia="Times New Roman" w:hAnsi="Arial" w:cs="Arial"/>
          <w:b/>
          <w:bCs/>
          <w:color w:val="000000"/>
          <w:sz w:val="24"/>
          <w:szCs w:val="24"/>
          <w:lang w:eastAsia="en-GB"/>
        </w:rPr>
      </w:pPr>
    </w:p>
    <w:p w14:paraId="479A2917" w14:textId="19306252" w:rsidR="008421F9" w:rsidRPr="007F12F0" w:rsidRDefault="008421F9" w:rsidP="003F3639">
      <w:pPr>
        <w:spacing w:after="0" w:line="360" w:lineRule="auto"/>
        <w:jc w:val="both"/>
        <w:rPr>
          <w:rFonts w:ascii="Verdana" w:eastAsia="Times New Roman" w:hAnsi="Verdana" w:cs="Arial"/>
          <w:b/>
          <w:bCs/>
          <w:color w:val="000000"/>
          <w:sz w:val="24"/>
          <w:szCs w:val="24"/>
          <w:lang w:eastAsia="en-GB"/>
        </w:rPr>
      </w:pPr>
      <w:r w:rsidRPr="007F12F0">
        <w:rPr>
          <w:rFonts w:ascii="Verdana" w:eastAsia="Times New Roman" w:hAnsi="Verdana" w:cs="Arial"/>
          <w:b/>
          <w:bCs/>
          <w:color w:val="000000"/>
          <w:sz w:val="24"/>
          <w:szCs w:val="24"/>
          <w:lang w:eastAsia="en-GB"/>
        </w:rPr>
        <w:t>Definition of the Role:</w:t>
      </w:r>
    </w:p>
    <w:p w14:paraId="2C04A286" w14:textId="27654325" w:rsidR="000F3D72" w:rsidRPr="000F3D72" w:rsidRDefault="002C7FF0" w:rsidP="000F3D72">
      <w:pPr>
        <w:spacing w:after="0" w:line="360" w:lineRule="auto"/>
        <w:jc w:val="both"/>
        <w:rPr>
          <w:rFonts w:ascii="Verdana" w:hAnsi="Verdana" w:cs="Verdana"/>
          <w:color w:val="000000"/>
          <w:sz w:val="24"/>
          <w:szCs w:val="24"/>
        </w:rPr>
      </w:pPr>
      <w:r>
        <w:rPr>
          <w:rFonts w:ascii="Verdana" w:eastAsia="Times New Roman" w:hAnsi="Verdana" w:cs="Arial"/>
          <w:color w:val="000000"/>
          <w:sz w:val="24"/>
          <w:szCs w:val="24"/>
          <w:lang w:eastAsia="en-GB"/>
        </w:rPr>
        <w:t>P</w:t>
      </w:r>
      <w:r w:rsidR="007E47E6" w:rsidRPr="007E47E6">
        <w:rPr>
          <w:rFonts w:ascii="Verdana" w:eastAsia="Times New Roman" w:hAnsi="Verdana" w:cs="Arial"/>
          <w:color w:val="000000"/>
          <w:sz w:val="24"/>
          <w:szCs w:val="24"/>
          <w:lang w:eastAsia="en-GB"/>
        </w:rPr>
        <w:t>rovide</w:t>
      </w:r>
      <w:r>
        <w:rPr>
          <w:rFonts w:ascii="Verdana" w:eastAsia="Times New Roman" w:hAnsi="Verdana" w:cs="Arial"/>
          <w:color w:val="000000"/>
          <w:sz w:val="24"/>
          <w:szCs w:val="24"/>
          <w:lang w:eastAsia="en-GB"/>
        </w:rPr>
        <w:t>s</w:t>
      </w:r>
      <w:r w:rsidR="007E47E6" w:rsidRPr="007E47E6">
        <w:rPr>
          <w:rFonts w:ascii="Verdana" w:eastAsia="Times New Roman" w:hAnsi="Verdana" w:cs="Arial"/>
          <w:color w:val="000000"/>
          <w:sz w:val="24"/>
          <w:szCs w:val="24"/>
          <w:lang w:eastAsia="en-GB"/>
        </w:rPr>
        <w:t xml:space="preserve"> high quality </w:t>
      </w:r>
      <w:r w:rsidR="00036655">
        <w:rPr>
          <w:rFonts w:ascii="Verdana" w:eastAsia="Times New Roman" w:hAnsi="Verdana" w:cs="Arial"/>
          <w:color w:val="000000"/>
          <w:sz w:val="24"/>
          <w:szCs w:val="24"/>
          <w:lang w:eastAsia="en-GB"/>
        </w:rPr>
        <w:t>meals and service across our catering facilities.</w:t>
      </w:r>
    </w:p>
    <w:p w14:paraId="793A8013" w14:textId="77777777" w:rsidR="00966520" w:rsidRPr="007F12F0" w:rsidRDefault="00966520" w:rsidP="00FE0A07">
      <w:pPr>
        <w:spacing w:after="0" w:line="360" w:lineRule="auto"/>
        <w:jc w:val="both"/>
        <w:rPr>
          <w:rFonts w:ascii="Verdana" w:eastAsia="Arial Unicode MS" w:hAnsi="Verdana" w:cs="Arial"/>
          <w:bCs/>
          <w:sz w:val="24"/>
          <w:szCs w:val="24"/>
          <w:u w:color="FF0000"/>
          <w:lang w:val="en-US" w:eastAsia="en-GB"/>
        </w:rPr>
      </w:pPr>
    </w:p>
    <w:p w14:paraId="0BDD5C1A" w14:textId="77EF0B22" w:rsidR="0042762A" w:rsidRPr="007F12F0" w:rsidRDefault="008421F9" w:rsidP="00FE0A07">
      <w:pPr>
        <w:spacing w:after="0" w:line="360" w:lineRule="auto"/>
        <w:jc w:val="both"/>
        <w:rPr>
          <w:rFonts w:ascii="Verdana" w:eastAsia="Times New Roman" w:hAnsi="Verdana" w:cs="Arial"/>
          <w:color w:val="000000"/>
          <w:sz w:val="24"/>
          <w:szCs w:val="24"/>
          <w:lang w:val="en-US"/>
        </w:rPr>
      </w:pPr>
      <w:r w:rsidRPr="007F12F0">
        <w:rPr>
          <w:rFonts w:ascii="Verdana" w:eastAsia="Times New Roman" w:hAnsi="Verdana" w:cs="Arial"/>
          <w:b/>
          <w:bCs/>
          <w:color w:val="000000"/>
          <w:sz w:val="24"/>
          <w:szCs w:val="24"/>
          <w:lang w:eastAsia="en-GB"/>
        </w:rPr>
        <w:t>Purpose of the Role:</w:t>
      </w:r>
      <w:r w:rsidR="00DF4D00" w:rsidRPr="007F12F0">
        <w:rPr>
          <w:rFonts w:ascii="Verdana" w:eastAsia="Times New Roman" w:hAnsi="Verdana" w:cs="Arial"/>
          <w:color w:val="000000"/>
          <w:sz w:val="24"/>
          <w:szCs w:val="24"/>
          <w:lang w:val="en-US"/>
        </w:rPr>
        <w:t xml:space="preserve"> </w:t>
      </w:r>
    </w:p>
    <w:p w14:paraId="7D921E7A" w14:textId="77777777" w:rsidR="005C2332" w:rsidRPr="005C2332" w:rsidRDefault="005C2332" w:rsidP="005C2332">
      <w:pPr>
        <w:pStyle w:val="BodyText"/>
        <w:rPr>
          <w:rFonts w:ascii="Verdana" w:hAnsi="Verdana" w:cs="Arial"/>
          <w:sz w:val="24"/>
          <w:szCs w:val="24"/>
        </w:rPr>
      </w:pPr>
      <w:r w:rsidRPr="005C2332">
        <w:rPr>
          <w:rFonts w:ascii="Verdana" w:hAnsi="Verdana" w:cs="Arial"/>
          <w:sz w:val="24"/>
          <w:szCs w:val="24"/>
        </w:rPr>
        <w:t>The role of the Chef (with the assistance of the Catering Assistant) is to prepare, cook and serve breakfast and evening meal Monday to Friday, breakfast, lunch and evening meal Saturday, brunch and evening meal on Sunday.</w:t>
      </w:r>
    </w:p>
    <w:p w14:paraId="269FF3A8" w14:textId="77777777" w:rsidR="0072303A" w:rsidRPr="007F12F0" w:rsidRDefault="0072303A" w:rsidP="00036655">
      <w:pPr>
        <w:spacing w:after="0" w:line="360" w:lineRule="auto"/>
        <w:jc w:val="both"/>
        <w:rPr>
          <w:rFonts w:ascii="Verdana" w:eastAsia="Arial Unicode MS" w:hAnsi="Verdana" w:cs="Arial"/>
          <w:bCs/>
          <w:sz w:val="24"/>
          <w:szCs w:val="24"/>
          <w:u w:color="FF0000"/>
          <w:lang w:val="en-US" w:eastAsia="en-GB"/>
        </w:rPr>
      </w:pPr>
    </w:p>
    <w:p w14:paraId="2E8D1499" w14:textId="32B15674" w:rsidR="00FE0A07" w:rsidRDefault="00CF2AF2" w:rsidP="00FE0A07">
      <w:pPr>
        <w:pStyle w:val="Default"/>
        <w:spacing w:line="360" w:lineRule="auto"/>
        <w:jc w:val="both"/>
        <w:rPr>
          <w:rFonts w:ascii="Verdana" w:hAnsi="Verdana" w:cs="Arial"/>
          <w:b/>
          <w:bCs/>
          <w:color w:val="000000" w:themeColor="text1"/>
          <w:shd w:val="clear" w:color="auto" w:fill="FFFFFF"/>
        </w:rPr>
      </w:pPr>
      <w:r w:rsidRPr="007F12F0">
        <w:rPr>
          <w:rFonts w:ascii="Verdana" w:hAnsi="Verdana" w:cs="Arial"/>
          <w:b/>
          <w:bCs/>
          <w:color w:val="000000" w:themeColor="text1"/>
          <w:shd w:val="clear" w:color="auto" w:fill="FFFFFF"/>
        </w:rPr>
        <w:t>Responsibilities:</w:t>
      </w:r>
    </w:p>
    <w:p w14:paraId="545A462E" w14:textId="77777777" w:rsidR="005C2332" w:rsidRPr="005C2332" w:rsidRDefault="005C2332" w:rsidP="005C2332">
      <w:pPr>
        <w:pStyle w:val="BodyText"/>
        <w:numPr>
          <w:ilvl w:val="0"/>
          <w:numId w:val="28"/>
        </w:numPr>
        <w:spacing w:after="0" w:line="240" w:lineRule="auto"/>
        <w:jc w:val="both"/>
        <w:rPr>
          <w:rFonts w:ascii="Verdana" w:hAnsi="Verdana" w:cs="Arial"/>
          <w:sz w:val="24"/>
        </w:rPr>
      </w:pPr>
      <w:r w:rsidRPr="005C2332">
        <w:rPr>
          <w:rFonts w:ascii="Verdana" w:hAnsi="Verdana" w:cs="Arial"/>
          <w:sz w:val="24"/>
        </w:rPr>
        <w:t>To cook and follow all recipes correctly – in line with the Matrix</w:t>
      </w:r>
    </w:p>
    <w:p w14:paraId="093EB3E8" w14:textId="77777777" w:rsidR="005C2332" w:rsidRPr="005C2332" w:rsidRDefault="005C2332" w:rsidP="005C2332">
      <w:pPr>
        <w:pStyle w:val="BodyText"/>
        <w:numPr>
          <w:ilvl w:val="0"/>
          <w:numId w:val="28"/>
        </w:numPr>
        <w:spacing w:after="0" w:line="240" w:lineRule="auto"/>
        <w:jc w:val="both"/>
        <w:rPr>
          <w:rFonts w:ascii="Verdana" w:hAnsi="Verdana" w:cs="Arial"/>
          <w:sz w:val="24"/>
        </w:rPr>
      </w:pPr>
      <w:r w:rsidRPr="005C2332">
        <w:rPr>
          <w:rFonts w:ascii="Verdana" w:hAnsi="Verdana" w:cs="Arial"/>
          <w:sz w:val="24"/>
        </w:rPr>
        <w:t>To complete Matrix if new menu in place.</w:t>
      </w:r>
    </w:p>
    <w:p w14:paraId="20C171AE" w14:textId="77777777" w:rsidR="005C2332" w:rsidRPr="005C2332" w:rsidRDefault="005C2332" w:rsidP="005C2332">
      <w:pPr>
        <w:pStyle w:val="BodyText"/>
        <w:numPr>
          <w:ilvl w:val="0"/>
          <w:numId w:val="28"/>
        </w:numPr>
        <w:spacing w:after="0" w:line="240" w:lineRule="auto"/>
        <w:jc w:val="both"/>
        <w:rPr>
          <w:rFonts w:ascii="Arial" w:hAnsi="Arial" w:cs="Arial"/>
          <w:sz w:val="24"/>
        </w:rPr>
      </w:pPr>
      <w:r w:rsidRPr="005C2332">
        <w:rPr>
          <w:rFonts w:ascii="Arial" w:hAnsi="Arial" w:cs="Arial"/>
          <w:sz w:val="24"/>
        </w:rPr>
        <w:t>To prepare buffets as and when required.</w:t>
      </w:r>
    </w:p>
    <w:p w14:paraId="144B51F2" w14:textId="77777777" w:rsidR="005C2332" w:rsidRPr="005C2332" w:rsidRDefault="005C2332" w:rsidP="005C2332">
      <w:pPr>
        <w:pStyle w:val="BodyText"/>
        <w:numPr>
          <w:ilvl w:val="0"/>
          <w:numId w:val="28"/>
        </w:numPr>
        <w:spacing w:after="0" w:line="240" w:lineRule="auto"/>
        <w:jc w:val="both"/>
        <w:rPr>
          <w:rFonts w:ascii="Arial" w:hAnsi="Arial" w:cs="Arial"/>
          <w:sz w:val="24"/>
          <w:szCs w:val="24"/>
        </w:rPr>
      </w:pPr>
      <w:r w:rsidRPr="005C2332">
        <w:rPr>
          <w:rFonts w:ascii="Arial" w:hAnsi="Arial" w:cs="Arial"/>
          <w:sz w:val="24"/>
          <w:szCs w:val="24"/>
        </w:rPr>
        <w:t>To check stock and order any stock needed making sure stock levels are kept.</w:t>
      </w:r>
    </w:p>
    <w:p w14:paraId="58EF53F7" w14:textId="77777777" w:rsidR="005C2332" w:rsidRPr="005C2332" w:rsidRDefault="005C2332" w:rsidP="005C2332">
      <w:pPr>
        <w:pStyle w:val="BodyText"/>
        <w:numPr>
          <w:ilvl w:val="0"/>
          <w:numId w:val="28"/>
        </w:numPr>
        <w:spacing w:after="0" w:line="240" w:lineRule="auto"/>
        <w:rPr>
          <w:rFonts w:ascii="Verdana" w:hAnsi="Verdana" w:cs="Arial"/>
          <w:sz w:val="24"/>
        </w:rPr>
      </w:pPr>
      <w:r w:rsidRPr="005C2332">
        <w:rPr>
          <w:rFonts w:ascii="Verdana" w:hAnsi="Verdana" w:cs="Arial"/>
          <w:sz w:val="24"/>
        </w:rPr>
        <w:t>To take delivery of catering stock, in line with food hygiene regulations.</w:t>
      </w:r>
    </w:p>
    <w:p w14:paraId="6366C6B8" w14:textId="1104AFA8"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To make sure stock rotation is carried out.</w:t>
      </w:r>
    </w:p>
    <w:p w14:paraId="20D74510" w14:textId="6A29AC47"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Make sure that stock sheets are altered daily.</w:t>
      </w:r>
    </w:p>
    <w:p w14:paraId="64702ECE" w14:textId="1ACC4B5A"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To complete end of month stock checks</w:t>
      </w:r>
    </w:p>
    <w:p w14:paraId="79739CB8" w14:textId="3C66589D"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To log and minimise food usage, and all waste.</w:t>
      </w:r>
    </w:p>
    <w:p w14:paraId="19D7325E" w14:textId="21796D06"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 xml:space="preserve">To carry out the day to day cleaning of the Kitchen, Servery, Store Rooms, Kitchen Toilet, Dining Room and Dining Room Tables and maintain the overall hygiene and appearance of the catering department. </w:t>
      </w:r>
    </w:p>
    <w:p w14:paraId="6525F7D7" w14:textId="53285A55"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 xml:space="preserve">To observe and implement all St Helens YMCA Policies and Procedures.  </w:t>
      </w:r>
    </w:p>
    <w:p w14:paraId="6748A5B0" w14:textId="5E46D30F"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To log any incidents with residents that may be a cause for concern and to report these incidents to a Housing Support Officer.</w:t>
      </w:r>
    </w:p>
    <w:p w14:paraId="205BDEBA" w14:textId="5C18DB86"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lastRenderedPageBreak/>
        <w:t>To raise with the Housing Support Officers concerns regarding specific residents.</w:t>
      </w:r>
    </w:p>
    <w:p w14:paraId="5B7D14D7" w14:textId="30975D3A"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To log day to day maintenance / repair works required (form provided)</w:t>
      </w:r>
    </w:p>
    <w:p w14:paraId="46E355FF" w14:textId="18FEE7A0" w:rsidR="005C2332" w:rsidRPr="005C2332" w:rsidRDefault="005C2332" w:rsidP="005C2332">
      <w:pPr>
        <w:pStyle w:val="BodyText"/>
        <w:numPr>
          <w:ilvl w:val="0"/>
          <w:numId w:val="28"/>
        </w:numPr>
        <w:spacing w:after="0" w:line="240" w:lineRule="auto"/>
        <w:jc w:val="both"/>
        <w:rPr>
          <w:rFonts w:ascii="Verdana" w:hAnsi="Verdana" w:cs="Arial"/>
          <w:sz w:val="24"/>
          <w:szCs w:val="24"/>
        </w:rPr>
      </w:pPr>
      <w:r w:rsidRPr="005C2332">
        <w:rPr>
          <w:rFonts w:ascii="Verdana" w:hAnsi="Verdana" w:cs="Arial"/>
          <w:sz w:val="24"/>
          <w:szCs w:val="24"/>
        </w:rPr>
        <w:t>To cover for colleagues in times of holidays and sickness</w:t>
      </w:r>
    </w:p>
    <w:p w14:paraId="79D1EC6C" w14:textId="78815A8D" w:rsidR="005C2332" w:rsidRPr="005C2332" w:rsidRDefault="005C2332" w:rsidP="005C2332">
      <w:pPr>
        <w:pStyle w:val="BodyText"/>
        <w:numPr>
          <w:ilvl w:val="0"/>
          <w:numId w:val="28"/>
        </w:numPr>
        <w:spacing w:after="0" w:line="0" w:lineRule="atLeast"/>
        <w:ind w:left="714" w:hanging="357"/>
        <w:jc w:val="both"/>
        <w:rPr>
          <w:rFonts w:ascii="Verdana" w:hAnsi="Verdana" w:cs="Arial"/>
          <w:sz w:val="24"/>
          <w:szCs w:val="24"/>
        </w:rPr>
      </w:pPr>
      <w:r w:rsidRPr="005C2332">
        <w:rPr>
          <w:rFonts w:ascii="Verdana" w:hAnsi="Verdana" w:cs="Arial"/>
          <w:sz w:val="24"/>
          <w:szCs w:val="24"/>
        </w:rPr>
        <w:t>To read emails daily.</w:t>
      </w:r>
    </w:p>
    <w:p w14:paraId="3312CCDF" w14:textId="77777777" w:rsidR="005C2332" w:rsidRPr="005C2332" w:rsidRDefault="005C2332" w:rsidP="005C2332">
      <w:pPr>
        <w:pStyle w:val="BodyText"/>
        <w:numPr>
          <w:ilvl w:val="0"/>
          <w:numId w:val="28"/>
        </w:numPr>
        <w:spacing w:after="0" w:line="0" w:lineRule="atLeast"/>
        <w:ind w:left="714" w:hanging="357"/>
        <w:jc w:val="both"/>
        <w:rPr>
          <w:rFonts w:ascii="Verdana" w:hAnsi="Verdana" w:cs="Arial"/>
          <w:color w:val="000000" w:themeColor="text1"/>
          <w:sz w:val="24"/>
          <w:szCs w:val="24"/>
          <w:shd w:val="clear" w:color="auto" w:fill="FFFFFF"/>
        </w:rPr>
      </w:pPr>
      <w:r w:rsidRPr="005C2332">
        <w:rPr>
          <w:rFonts w:ascii="Verdana" w:hAnsi="Verdana" w:cs="Arial"/>
          <w:sz w:val="24"/>
          <w:szCs w:val="24"/>
        </w:rPr>
        <w:t>To undertake any necessary training and to attend meetings.</w:t>
      </w:r>
    </w:p>
    <w:p w14:paraId="6D50A50F" w14:textId="734A5981" w:rsidR="003E299E" w:rsidRPr="005C2332" w:rsidRDefault="005C2332" w:rsidP="005C2332">
      <w:pPr>
        <w:pStyle w:val="BodyText"/>
        <w:numPr>
          <w:ilvl w:val="0"/>
          <w:numId w:val="28"/>
        </w:numPr>
        <w:spacing w:after="0" w:line="0" w:lineRule="atLeast"/>
        <w:ind w:left="714" w:hanging="357"/>
        <w:jc w:val="both"/>
        <w:rPr>
          <w:rFonts w:ascii="Verdana" w:hAnsi="Verdana" w:cs="Arial"/>
          <w:color w:val="000000" w:themeColor="text1"/>
          <w:sz w:val="24"/>
          <w:szCs w:val="24"/>
          <w:shd w:val="clear" w:color="auto" w:fill="FFFFFF"/>
        </w:rPr>
      </w:pPr>
      <w:r w:rsidRPr="005C2332">
        <w:rPr>
          <w:rFonts w:ascii="Verdana" w:hAnsi="Verdana" w:cs="Arial"/>
          <w:sz w:val="24"/>
          <w:szCs w:val="24"/>
        </w:rPr>
        <w:t>To carry out any other duties as requested by YMCA Management</w:t>
      </w:r>
    </w:p>
    <w:p w14:paraId="186D3372" w14:textId="10E146CC" w:rsidR="00CF2AF2" w:rsidRPr="007F12F0" w:rsidRDefault="00CF2AF2" w:rsidP="0084065D">
      <w:pPr>
        <w:pStyle w:val="Default"/>
        <w:spacing w:line="360" w:lineRule="auto"/>
        <w:jc w:val="both"/>
        <w:rPr>
          <w:rFonts w:ascii="Verdana" w:hAnsi="Verdana" w:cs="Arial"/>
          <w:b/>
          <w:bCs/>
          <w:color w:val="000000" w:themeColor="text1"/>
          <w:shd w:val="clear" w:color="auto" w:fill="FFFFFF"/>
        </w:rPr>
      </w:pPr>
    </w:p>
    <w:p w14:paraId="56A8FDB8" w14:textId="43E10731" w:rsidR="00FE0A07" w:rsidRDefault="00FE0A07" w:rsidP="00FE0A07">
      <w:pPr>
        <w:shd w:val="clear" w:color="auto" w:fill="FFFFFF"/>
        <w:spacing w:after="0" w:line="360" w:lineRule="auto"/>
        <w:jc w:val="both"/>
        <w:rPr>
          <w:rFonts w:ascii="Verdana" w:eastAsia="Times New Roman" w:hAnsi="Verdana" w:cs="Arial"/>
          <w:b/>
          <w:bCs/>
          <w:color w:val="333333"/>
          <w:sz w:val="24"/>
          <w:szCs w:val="24"/>
          <w:lang w:eastAsia="en-GB"/>
        </w:rPr>
      </w:pPr>
      <w:r w:rsidRPr="007F12F0">
        <w:rPr>
          <w:rFonts w:ascii="Verdana" w:eastAsia="Times New Roman" w:hAnsi="Verdana" w:cs="Arial"/>
          <w:b/>
          <w:bCs/>
          <w:color w:val="333333"/>
          <w:sz w:val="24"/>
          <w:szCs w:val="24"/>
          <w:lang w:eastAsia="en-GB"/>
        </w:rPr>
        <w:t>Skills and Attributes:</w:t>
      </w:r>
    </w:p>
    <w:p w14:paraId="2ADDA890" w14:textId="149853EA" w:rsidR="00CB2B87" w:rsidRDefault="00CB2B87" w:rsidP="00FE0A07">
      <w:pPr>
        <w:shd w:val="clear" w:color="auto" w:fill="FFFFFF"/>
        <w:spacing w:after="0" w:line="360" w:lineRule="auto"/>
        <w:jc w:val="both"/>
        <w:rPr>
          <w:rFonts w:ascii="Verdana" w:eastAsia="Times New Roman" w:hAnsi="Verdana" w:cs="Arial"/>
          <w:b/>
          <w:bCs/>
          <w:color w:val="333333"/>
          <w:sz w:val="24"/>
          <w:szCs w:val="24"/>
          <w:lang w:eastAsia="en-GB"/>
        </w:rPr>
      </w:pPr>
    </w:p>
    <w:p w14:paraId="12DA7F53" w14:textId="5DA6CAF5" w:rsidR="00CB2B87" w:rsidRPr="00CB2B87" w:rsidRDefault="001B2B53" w:rsidP="00CB2B87">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Pr>
          <w:rFonts w:ascii="Verdana" w:eastAsia="Times New Roman" w:hAnsi="Verdana" w:cs="Arial"/>
          <w:color w:val="333333"/>
          <w:sz w:val="24"/>
          <w:szCs w:val="24"/>
          <w:lang w:eastAsia="en-GB"/>
        </w:rPr>
        <w:t>Good</w:t>
      </w:r>
      <w:r w:rsidR="00CB2B87" w:rsidRPr="00CB2B87">
        <w:rPr>
          <w:rFonts w:ascii="Verdana" w:eastAsia="Times New Roman" w:hAnsi="Verdana" w:cs="Arial"/>
          <w:color w:val="333333"/>
          <w:sz w:val="24"/>
          <w:szCs w:val="24"/>
          <w:lang w:eastAsia="en-GB"/>
        </w:rPr>
        <w:t xml:space="preserve"> </w:t>
      </w:r>
      <w:bookmarkStart w:id="0" w:name="_Hlk74128229"/>
      <w:r w:rsidR="00CB2B87" w:rsidRPr="00CB2B87">
        <w:rPr>
          <w:rFonts w:ascii="Verdana" w:eastAsia="Times New Roman" w:hAnsi="Verdana" w:cs="Arial"/>
          <w:color w:val="333333"/>
          <w:sz w:val="24"/>
          <w:szCs w:val="24"/>
          <w:lang w:eastAsia="en-GB"/>
        </w:rPr>
        <w:t>communication and organizational skills</w:t>
      </w:r>
      <w:bookmarkEnd w:id="0"/>
      <w:r>
        <w:rPr>
          <w:rFonts w:ascii="Verdana" w:eastAsia="Times New Roman" w:hAnsi="Verdana" w:cs="Arial"/>
          <w:color w:val="333333"/>
          <w:sz w:val="24"/>
          <w:szCs w:val="24"/>
          <w:lang w:eastAsia="en-GB"/>
        </w:rPr>
        <w:t>.</w:t>
      </w:r>
    </w:p>
    <w:p w14:paraId="63535457" w14:textId="26EFEEBF" w:rsidR="00CB2B87" w:rsidRPr="00CB2B87" w:rsidRDefault="00CB2B87" w:rsidP="00CB2B87">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CB2B87">
        <w:rPr>
          <w:rFonts w:ascii="Verdana" w:eastAsia="Times New Roman" w:hAnsi="Verdana" w:cs="Arial"/>
          <w:color w:val="333333"/>
          <w:sz w:val="24"/>
          <w:szCs w:val="24"/>
          <w:lang w:eastAsia="en-GB"/>
        </w:rPr>
        <w:t>Strong interpersonal and problem-solving abilities</w:t>
      </w:r>
      <w:r w:rsidR="001B2B53">
        <w:rPr>
          <w:rFonts w:ascii="Verdana" w:eastAsia="Times New Roman" w:hAnsi="Verdana" w:cs="Arial"/>
          <w:color w:val="333333"/>
          <w:sz w:val="24"/>
          <w:szCs w:val="24"/>
          <w:lang w:eastAsia="en-GB"/>
        </w:rPr>
        <w:t>.</w:t>
      </w:r>
    </w:p>
    <w:p w14:paraId="0ED7687F" w14:textId="7ED75BF6" w:rsidR="00CB2B87" w:rsidRPr="00CB2B87" w:rsidRDefault="00CB2B87" w:rsidP="00CB2B87">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CB2B87">
        <w:rPr>
          <w:rFonts w:ascii="Verdana" w:eastAsia="Times New Roman" w:hAnsi="Verdana" w:cs="Arial"/>
          <w:color w:val="333333"/>
          <w:sz w:val="24"/>
          <w:szCs w:val="24"/>
          <w:lang w:eastAsia="en-GB"/>
        </w:rPr>
        <w:t>Highly responsible &amp; reliable</w:t>
      </w:r>
      <w:r w:rsidR="001B2B53">
        <w:rPr>
          <w:rFonts w:ascii="Verdana" w:eastAsia="Times New Roman" w:hAnsi="Verdana" w:cs="Arial"/>
          <w:color w:val="333333"/>
          <w:sz w:val="24"/>
          <w:szCs w:val="24"/>
          <w:lang w:eastAsia="en-GB"/>
        </w:rPr>
        <w:t>.</w:t>
      </w:r>
    </w:p>
    <w:p w14:paraId="7E60E406" w14:textId="728979F6" w:rsidR="001B2B53" w:rsidRPr="001B2B53" w:rsidRDefault="00CB2B87" w:rsidP="001B2B53">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CB2B87">
        <w:rPr>
          <w:rFonts w:ascii="Verdana" w:eastAsia="Times New Roman" w:hAnsi="Verdana" w:cs="Arial"/>
          <w:color w:val="333333"/>
          <w:sz w:val="24"/>
          <w:szCs w:val="24"/>
          <w:lang w:eastAsia="en-GB"/>
        </w:rPr>
        <w:t>Ability to work cohesively as part of a team</w:t>
      </w:r>
      <w:r w:rsidR="001B2B53">
        <w:rPr>
          <w:rFonts w:ascii="Verdana" w:eastAsia="Times New Roman" w:hAnsi="Verdana" w:cs="Arial"/>
          <w:color w:val="333333"/>
          <w:sz w:val="24"/>
          <w:szCs w:val="24"/>
          <w:lang w:eastAsia="en-GB"/>
        </w:rPr>
        <w:t>.</w:t>
      </w:r>
    </w:p>
    <w:p w14:paraId="5D6296F8" w14:textId="05E00974" w:rsidR="001B2B53" w:rsidRPr="001B2B53" w:rsidRDefault="001B2B53" w:rsidP="001B2B53">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1B2B53">
        <w:rPr>
          <w:rFonts w:ascii="Verdana" w:eastAsia="Times New Roman" w:hAnsi="Verdana" w:cs="Arial"/>
          <w:color w:val="333333"/>
          <w:sz w:val="24"/>
          <w:szCs w:val="24"/>
          <w:lang w:eastAsia="en-GB"/>
        </w:rPr>
        <w:t>High level of attention-to-detail</w:t>
      </w:r>
      <w:r>
        <w:rPr>
          <w:rFonts w:ascii="Verdana" w:eastAsia="Times New Roman" w:hAnsi="Verdana" w:cs="Arial"/>
          <w:color w:val="333333"/>
          <w:sz w:val="24"/>
          <w:szCs w:val="24"/>
          <w:lang w:eastAsia="en-GB"/>
        </w:rPr>
        <w:t>.</w:t>
      </w:r>
    </w:p>
    <w:p w14:paraId="2A4688C1" w14:textId="5F190DC4" w:rsidR="001B2B53" w:rsidRPr="001B2B53" w:rsidRDefault="001B2B53" w:rsidP="001B2B53">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1B2B53">
        <w:rPr>
          <w:rFonts w:ascii="Verdana" w:eastAsia="Times New Roman" w:hAnsi="Verdana" w:cs="Arial"/>
          <w:color w:val="333333"/>
          <w:sz w:val="24"/>
          <w:szCs w:val="24"/>
          <w:lang w:eastAsia="en-GB"/>
        </w:rPr>
        <w:t>Enthusiasm to develop your skills and knowledge</w:t>
      </w:r>
      <w:r>
        <w:rPr>
          <w:rFonts w:ascii="Verdana" w:eastAsia="Times New Roman" w:hAnsi="Verdana" w:cs="Arial"/>
          <w:color w:val="333333"/>
          <w:sz w:val="24"/>
          <w:szCs w:val="24"/>
          <w:lang w:eastAsia="en-GB"/>
        </w:rPr>
        <w:t>.</w:t>
      </w:r>
    </w:p>
    <w:p w14:paraId="6EF913BA" w14:textId="3379FE62" w:rsidR="001B2B53" w:rsidRPr="001B2B53" w:rsidRDefault="001B2B53" w:rsidP="001B2B53">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1B2B53">
        <w:rPr>
          <w:rFonts w:ascii="Verdana" w:eastAsia="Times New Roman" w:hAnsi="Verdana" w:cs="Arial"/>
          <w:color w:val="333333"/>
          <w:sz w:val="24"/>
          <w:szCs w:val="24"/>
          <w:lang w:eastAsia="en-GB"/>
        </w:rPr>
        <w:t>Adaptabl</w:t>
      </w:r>
      <w:r>
        <w:rPr>
          <w:rFonts w:ascii="Verdana" w:eastAsia="Times New Roman" w:hAnsi="Verdana" w:cs="Arial"/>
          <w:color w:val="333333"/>
          <w:sz w:val="24"/>
          <w:szCs w:val="24"/>
          <w:lang w:eastAsia="en-GB"/>
        </w:rPr>
        <w:t>e</w:t>
      </w:r>
      <w:r w:rsidRPr="001B2B53">
        <w:rPr>
          <w:rFonts w:ascii="Verdana" w:eastAsia="Times New Roman" w:hAnsi="Verdana" w:cs="Arial"/>
          <w:color w:val="333333"/>
          <w:sz w:val="24"/>
          <w:szCs w:val="24"/>
          <w:lang w:eastAsia="en-GB"/>
        </w:rPr>
        <w:t xml:space="preserve"> to change and willingness to embrace new ideas and processes</w:t>
      </w:r>
      <w:r>
        <w:rPr>
          <w:rFonts w:ascii="Verdana" w:eastAsia="Times New Roman" w:hAnsi="Verdana" w:cs="Arial"/>
          <w:color w:val="333333"/>
          <w:sz w:val="24"/>
          <w:szCs w:val="24"/>
          <w:lang w:eastAsia="en-GB"/>
        </w:rPr>
        <w:t>.</w:t>
      </w:r>
    </w:p>
    <w:p w14:paraId="6476A893" w14:textId="1FFC4F71" w:rsidR="001B2B53" w:rsidRPr="001B2B53" w:rsidRDefault="001B2B53" w:rsidP="001B2B53">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1B2B53">
        <w:rPr>
          <w:rFonts w:ascii="Verdana" w:eastAsia="Times New Roman" w:hAnsi="Verdana" w:cs="Arial"/>
          <w:color w:val="333333"/>
          <w:sz w:val="24"/>
          <w:szCs w:val="24"/>
          <w:lang w:eastAsia="en-GB"/>
        </w:rPr>
        <w:t>Ability to work unsupervised and deliver quality work</w:t>
      </w:r>
      <w:r>
        <w:rPr>
          <w:rFonts w:ascii="Verdana" w:eastAsia="Times New Roman" w:hAnsi="Verdana" w:cs="Arial"/>
          <w:color w:val="333333"/>
          <w:sz w:val="24"/>
          <w:szCs w:val="24"/>
          <w:lang w:eastAsia="en-GB"/>
        </w:rPr>
        <w:t>.</w:t>
      </w:r>
    </w:p>
    <w:p w14:paraId="372DFFB9" w14:textId="6A20C2DA" w:rsidR="001B2B53" w:rsidRPr="001B2B53" w:rsidRDefault="001B2B53" w:rsidP="001B2B53">
      <w:pPr>
        <w:numPr>
          <w:ilvl w:val="0"/>
          <w:numId w:val="27"/>
        </w:numPr>
        <w:shd w:val="clear" w:color="auto" w:fill="FFFFFF"/>
        <w:spacing w:after="0" w:line="360" w:lineRule="auto"/>
        <w:jc w:val="both"/>
        <w:rPr>
          <w:rFonts w:ascii="Verdana" w:eastAsia="Times New Roman" w:hAnsi="Verdana" w:cs="Arial"/>
          <w:color w:val="333333"/>
          <w:sz w:val="24"/>
          <w:szCs w:val="24"/>
          <w:lang w:eastAsia="en-GB"/>
        </w:rPr>
      </w:pPr>
      <w:r w:rsidRPr="001B2B53">
        <w:rPr>
          <w:rFonts w:ascii="Verdana" w:eastAsia="Times New Roman" w:hAnsi="Verdana" w:cs="Arial"/>
          <w:color w:val="333333"/>
          <w:sz w:val="24"/>
          <w:szCs w:val="24"/>
          <w:lang w:eastAsia="en-GB"/>
        </w:rPr>
        <w:t>Positive and approachable manner</w:t>
      </w:r>
      <w:r>
        <w:rPr>
          <w:rFonts w:ascii="Verdana" w:eastAsia="Times New Roman" w:hAnsi="Verdana" w:cs="Arial"/>
          <w:color w:val="333333"/>
          <w:sz w:val="24"/>
          <w:szCs w:val="24"/>
          <w:lang w:eastAsia="en-GB"/>
        </w:rPr>
        <w:t>.</w:t>
      </w:r>
    </w:p>
    <w:p w14:paraId="046C4A76" w14:textId="77777777" w:rsidR="001B2B53" w:rsidRPr="00CB2B87" w:rsidRDefault="001B2B53" w:rsidP="001B2B53">
      <w:pPr>
        <w:shd w:val="clear" w:color="auto" w:fill="FFFFFF"/>
        <w:spacing w:after="0" w:line="360" w:lineRule="auto"/>
        <w:ind w:left="720"/>
        <w:jc w:val="both"/>
        <w:rPr>
          <w:rFonts w:ascii="Verdana" w:eastAsia="Times New Roman" w:hAnsi="Verdana" w:cs="Arial"/>
          <w:color w:val="333333"/>
          <w:sz w:val="24"/>
          <w:szCs w:val="24"/>
          <w:lang w:eastAsia="en-GB"/>
        </w:rPr>
      </w:pPr>
    </w:p>
    <w:p w14:paraId="32D7E2F1" w14:textId="77777777" w:rsidR="00CB2B87" w:rsidRPr="007F12F0" w:rsidRDefault="00CB2B87" w:rsidP="00FE0A07">
      <w:pPr>
        <w:shd w:val="clear" w:color="auto" w:fill="FFFFFF"/>
        <w:spacing w:after="0" w:line="360" w:lineRule="auto"/>
        <w:jc w:val="both"/>
        <w:rPr>
          <w:rFonts w:ascii="Verdana" w:eastAsia="Times New Roman" w:hAnsi="Verdana" w:cs="Arial"/>
          <w:b/>
          <w:bCs/>
          <w:color w:val="333333"/>
          <w:sz w:val="24"/>
          <w:szCs w:val="24"/>
          <w:lang w:eastAsia="en-GB"/>
        </w:rPr>
      </w:pPr>
    </w:p>
    <w:p w14:paraId="4009308E" w14:textId="77777777" w:rsidR="00EE4C24" w:rsidRPr="007F12F0" w:rsidRDefault="00EE4C24" w:rsidP="005370EA">
      <w:pPr>
        <w:pStyle w:val="ListParagraph"/>
        <w:shd w:val="clear" w:color="auto" w:fill="FFFFFF"/>
        <w:spacing w:after="0" w:line="360" w:lineRule="auto"/>
        <w:ind w:left="1080"/>
        <w:jc w:val="both"/>
        <w:rPr>
          <w:rFonts w:ascii="Verdana" w:eastAsia="Times New Roman" w:hAnsi="Verdana" w:cs="Arial"/>
          <w:color w:val="333333"/>
          <w:sz w:val="24"/>
          <w:szCs w:val="24"/>
          <w:lang w:eastAsia="en-GB"/>
        </w:rPr>
      </w:pPr>
    </w:p>
    <w:p w14:paraId="1B9E3D0F" w14:textId="77777777" w:rsidR="00FE0A07" w:rsidRPr="007F12F0" w:rsidRDefault="00FE0A07" w:rsidP="00FE0A07">
      <w:pPr>
        <w:shd w:val="clear" w:color="auto" w:fill="FFFFFF"/>
        <w:spacing w:after="0" w:line="360" w:lineRule="auto"/>
        <w:jc w:val="both"/>
        <w:rPr>
          <w:rFonts w:ascii="Verdana" w:eastAsia="Times New Roman" w:hAnsi="Verdana" w:cs="Arial"/>
          <w:color w:val="333333"/>
          <w:sz w:val="24"/>
          <w:szCs w:val="24"/>
          <w:lang w:eastAsia="en-GB"/>
        </w:rPr>
      </w:pPr>
    </w:p>
    <w:sectPr w:rsidR="00FE0A07" w:rsidRPr="007F12F0" w:rsidSect="00C248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59265" w14:textId="77777777" w:rsidR="00BC708E" w:rsidRDefault="00BC708E" w:rsidP="00C2487E">
      <w:pPr>
        <w:spacing w:after="0" w:line="240" w:lineRule="auto"/>
      </w:pPr>
      <w:r>
        <w:separator/>
      </w:r>
    </w:p>
  </w:endnote>
  <w:endnote w:type="continuationSeparator" w:id="0">
    <w:p w14:paraId="6AC41993" w14:textId="77777777" w:rsidR="00BC708E" w:rsidRDefault="00BC708E" w:rsidP="00C2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A9F3" w14:textId="77777777" w:rsidR="005C2332" w:rsidRDefault="005C2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B073" w14:textId="20082AD0" w:rsidR="00C2487E" w:rsidRDefault="00C2487E">
    <w:pPr>
      <w:pStyle w:val="Footer"/>
    </w:pPr>
    <w:r>
      <w:t>Version 01</w:t>
    </w:r>
    <w:r>
      <w:ptab w:relativeTo="margin" w:alignment="center" w:leader="none"/>
    </w:r>
    <w:r>
      <w:ptab w:relativeTo="margin" w:alignment="right" w:leader="none"/>
    </w:r>
    <w:r>
      <w:t xml:space="preserve">Approved </w:t>
    </w:r>
    <w:r w:rsidR="005C2332">
      <w:t>1</w:t>
    </w:r>
    <w:bookmarkStart w:id="1" w:name="_GoBack"/>
    <w:bookmarkEnd w:id="1"/>
    <w:r w:rsidR="003752A9">
      <w:t>3</w:t>
    </w:r>
    <w:r>
      <w:t>/</w:t>
    </w:r>
    <w:r w:rsidR="005C2332">
      <w:t>8</w:t>
    </w:r>
    <w:r>
      <w:t>/2</w:t>
    </w:r>
    <w:r w:rsidR="004C631E">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AA28" w14:textId="77777777" w:rsidR="005C2332" w:rsidRDefault="005C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33F2E" w14:textId="77777777" w:rsidR="00BC708E" w:rsidRDefault="00BC708E" w:rsidP="00C2487E">
      <w:pPr>
        <w:spacing w:after="0" w:line="240" w:lineRule="auto"/>
      </w:pPr>
      <w:r>
        <w:separator/>
      </w:r>
    </w:p>
  </w:footnote>
  <w:footnote w:type="continuationSeparator" w:id="0">
    <w:p w14:paraId="3AD8EB3D" w14:textId="77777777" w:rsidR="00BC708E" w:rsidRDefault="00BC708E" w:rsidP="00C2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7463" w14:textId="77777777" w:rsidR="005C2332" w:rsidRDefault="005C2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8C77" w14:textId="77777777" w:rsidR="005C2332" w:rsidRDefault="005C2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AF93" w14:textId="77777777" w:rsidR="005C2332" w:rsidRDefault="005C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AAB"/>
    <w:multiLevelType w:val="hybridMultilevel"/>
    <w:tmpl w:val="EDF6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643D"/>
    <w:multiLevelType w:val="hybridMultilevel"/>
    <w:tmpl w:val="98F4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6197"/>
    <w:multiLevelType w:val="multilevel"/>
    <w:tmpl w:val="589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A4FC8"/>
    <w:multiLevelType w:val="hybridMultilevel"/>
    <w:tmpl w:val="0004ED2C"/>
    <w:lvl w:ilvl="0" w:tplc="08090001">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0E785337"/>
    <w:multiLevelType w:val="hybridMultilevel"/>
    <w:tmpl w:val="426A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B304C"/>
    <w:multiLevelType w:val="hybridMultilevel"/>
    <w:tmpl w:val="7CDEB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D449BF"/>
    <w:multiLevelType w:val="hybridMultilevel"/>
    <w:tmpl w:val="B3A4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D6D3D"/>
    <w:multiLevelType w:val="hybridMultilevel"/>
    <w:tmpl w:val="06E8479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221E1747"/>
    <w:multiLevelType w:val="multilevel"/>
    <w:tmpl w:val="4EF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253AD"/>
    <w:multiLevelType w:val="hybridMultilevel"/>
    <w:tmpl w:val="2FFC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75F78"/>
    <w:multiLevelType w:val="hybridMultilevel"/>
    <w:tmpl w:val="5896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C16CC"/>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556D5"/>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B7913"/>
    <w:multiLevelType w:val="hybridMultilevel"/>
    <w:tmpl w:val="5A4EF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16285"/>
    <w:multiLevelType w:val="hybridMultilevel"/>
    <w:tmpl w:val="C8D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42FB3"/>
    <w:multiLevelType w:val="hybridMultilevel"/>
    <w:tmpl w:val="A148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16832"/>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C21B1"/>
    <w:multiLevelType w:val="hybridMultilevel"/>
    <w:tmpl w:val="E2B4B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7A750D"/>
    <w:multiLevelType w:val="hybridMultilevel"/>
    <w:tmpl w:val="66460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563E4B"/>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31340"/>
    <w:multiLevelType w:val="multilevel"/>
    <w:tmpl w:val="60B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05232"/>
    <w:multiLevelType w:val="hybridMultilevel"/>
    <w:tmpl w:val="036C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5378A"/>
    <w:multiLevelType w:val="hybridMultilevel"/>
    <w:tmpl w:val="A8B2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73C5D"/>
    <w:multiLevelType w:val="multilevel"/>
    <w:tmpl w:val="1B22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D7751"/>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743B4BBC"/>
    <w:multiLevelType w:val="hybridMultilevel"/>
    <w:tmpl w:val="571A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505FC"/>
    <w:multiLevelType w:val="multilevel"/>
    <w:tmpl w:val="81EEF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883653"/>
    <w:multiLevelType w:val="multilevel"/>
    <w:tmpl w:val="BA1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15DBD"/>
    <w:multiLevelType w:val="hybridMultilevel"/>
    <w:tmpl w:val="B97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2"/>
  </w:num>
  <w:num w:numId="4">
    <w:abstractNumId w:val="11"/>
  </w:num>
  <w:num w:numId="5">
    <w:abstractNumId w:val="10"/>
  </w:num>
  <w:num w:numId="6">
    <w:abstractNumId w:val="28"/>
  </w:num>
  <w:num w:numId="7">
    <w:abstractNumId w:val="14"/>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2"/>
  </w:num>
  <w:num w:numId="12">
    <w:abstractNumId w:val="9"/>
  </w:num>
  <w:num w:numId="13">
    <w:abstractNumId w:val="15"/>
  </w:num>
  <w:num w:numId="14">
    <w:abstractNumId w:val="20"/>
  </w:num>
  <w:num w:numId="15">
    <w:abstractNumId w:val="18"/>
  </w:num>
  <w:num w:numId="16">
    <w:abstractNumId w:val="1"/>
  </w:num>
  <w:num w:numId="17">
    <w:abstractNumId w:val="5"/>
  </w:num>
  <w:num w:numId="18">
    <w:abstractNumId w:val="25"/>
  </w:num>
  <w:num w:numId="19">
    <w:abstractNumId w:val="17"/>
  </w:num>
  <w:num w:numId="20">
    <w:abstractNumId w:val="7"/>
  </w:num>
  <w:num w:numId="21">
    <w:abstractNumId w:val="3"/>
  </w:num>
  <w:num w:numId="22">
    <w:abstractNumId w:val="13"/>
  </w:num>
  <w:num w:numId="23">
    <w:abstractNumId w:val="0"/>
  </w:num>
  <w:num w:numId="24">
    <w:abstractNumId w:val="23"/>
  </w:num>
  <w:num w:numId="25">
    <w:abstractNumId w:val="2"/>
  </w:num>
  <w:num w:numId="26">
    <w:abstractNumId w:val="4"/>
  </w:num>
  <w:num w:numId="27">
    <w:abstractNumId w:val="8"/>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F9"/>
    <w:rsid w:val="00005C11"/>
    <w:rsid w:val="00015F11"/>
    <w:rsid w:val="00021F66"/>
    <w:rsid w:val="00024E33"/>
    <w:rsid w:val="00036655"/>
    <w:rsid w:val="00045F1D"/>
    <w:rsid w:val="000714FA"/>
    <w:rsid w:val="000B5A01"/>
    <w:rsid w:val="000D45DD"/>
    <w:rsid w:val="000E6892"/>
    <w:rsid w:val="000F3D72"/>
    <w:rsid w:val="000F6D28"/>
    <w:rsid w:val="00133C51"/>
    <w:rsid w:val="001354A4"/>
    <w:rsid w:val="001546D9"/>
    <w:rsid w:val="001749A1"/>
    <w:rsid w:val="001A1ECA"/>
    <w:rsid w:val="001A5435"/>
    <w:rsid w:val="001A76BA"/>
    <w:rsid w:val="001B2B53"/>
    <w:rsid w:val="001E638E"/>
    <w:rsid w:val="00201766"/>
    <w:rsid w:val="00215DD1"/>
    <w:rsid w:val="00224439"/>
    <w:rsid w:val="00277B03"/>
    <w:rsid w:val="002A7F9C"/>
    <w:rsid w:val="002B1EA1"/>
    <w:rsid w:val="002B2584"/>
    <w:rsid w:val="002C7FF0"/>
    <w:rsid w:val="002F03DF"/>
    <w:rsid w:val="002F195C"/>
    <w:rsid w:val="002F314A"/>
    <w:rsid w:val="00315FE0"/>
    <w:rsid w:val="003403C9"/>
    <w:rsid w:val="003752A9"/>
    <w:rsid w:val="003A73E5"/>
    <w:rsid w:val="003B04FA"/>
    <w:rsid w:val="003B2508"/>
    <w:rsid w:val="003C56FB"/>
    <w:rsid w:val="003D2BC8"/>
    <w:rsid w:val="003E299E"/>
    <w:rsid w:val="003E46FD"/>
    <w:rsid w:val="003F3639"/>
    <w:rsid w:val="0042762A"/>
    <w:rsid w:val="00464288"/>
    <w:rsid w:val="0048740C"/>
    <w:rsid w:val="00487413"/>
    <w:rsid w:val="004B533E"/>
    <w:rsid w:val="004C631E"/>
    <w:rsid w:val="004E508D"/>
    <w:rsid w:val="004F2EE7"/>
    <w:rsid w:val="005155EF"/>
    <w:rsid w:val="005221CF"/>
    <w:rsid w:val="005370EA"/>
    <w:rsid w:val="00542FA6"/>
    <w:rsid w:val="00555429"/>
    <w:rsid w:val="005802E5"/>
    <w:rsid w:val="005C2332"/>
    <w:rsid w:val="005C261B"/>
    <w:rsid w:val="005C556A"/>
    <w:rsid w:val="005F31C2"/>
    <w:rsid w:val="005F3C5F"/>
    <w:rsid w:val="0060238C"/>
    <w:rsid w:val="00612AF2"/>
    <w:rsid w:val="006212E4"/>
    <w:rsid w:val="00624422"/>
    <w:rsid w:val="0064310F"/>
    <w:rsid w:val="006511E0"/>
    <w:rsid w:val="006A656E"/>
    <w:rsid w:val="006A6FEF"/>
    <w:rsid w:val="006B00EB"/>
    <w:rsid w:val="006B572E"/>
    <w:rsid w:val="006F0249"/>
    <w:rsid w:val="007038D9"/>
    <w:rsid w:val="0072303A"/>
    <w:rsid w:val="007243FE"/>
    <w:rsid w:val="00726503"/>
    <w:rsid w:val="00770389"/>
    <w:rsid w:val="00771429"/>
    <w:rsid w:val="00787857"/>
    <w:rsid w:val="00793508"/>
    <w:rsid w:val="007C3E17"/>
    <w:rsid w:val="007D2A85"/>
    <w:rsid w:val="007E47E6"/>
    <w:rsid w:val="007F12F0"/>
    <w:rsid w:val="007F2328"/>
    <w:rsid w:val="007F5A25"/>
    <w:rsid w:val="00824DD2"/>
    <w:rsid w:val="0084065D"/>
    <w:rsid w:val="00841458"/>
    <w:rsid w:val="008421F9"/>
    <w:rsid w:val="00877EA1"/>
    <w:rsid w:val="008A538C"/>
    <w:rsid w:val="008A7552"/>
    <w:rsid w:val="008A786E"/>
    <w:rsid w:val="008C5A90"/>
    <w:rsid w:val="008F2ABF"/>
    <w:rsid w:val="0090560B"/>
    <w:rsid w:val="0091490D"/>
    <w:rsid w:val="0091561F"/>
    <w:rsid w:val="00920919"/>
    <w:rsid w:val="009411FA"/>
    <w:rsid w:val="00957B2E"/>
    <w:rsid w:val="00966520"/>
    <w:rsid w:val="00973336"/>
    <w:rsid w:val="009843F3"/>
    <w:rsid w:val="00995199"/>
    <w:rsid w:val="009A7957"/>
    <w:rsid w:val="009B6AA0"/>
    <w:rsid w:val="009E0526"/>
    <w:rsid w:val="009E2FA5"/>
    <w:rsid w:val="00A02BA6"/>
    <w:rsid w:val="00A15B92"/>
    <w:rsid w:val="00A16836"/>
    <w:rsid w:val="00A16AF5"/>
    <w:rsid w:val="00A17F9F"/>
    <w:rsid w:val="00A21861"/>
    <w:rsid w:val="00A30765"/>
    <w:rsid w:val="00A36211"/>
    <w:rsid w:val="00A43501"/>
    <w:rsid w:val="00A50730"/>
    <w:rsid w:val="00A71BAB"/>
    <w:rsid w:val="00A744FA"/>
    <w:rsid w:val="00A862DA"/>
    <w:rsid w:val="00A93095"/>
    <w:rsid w:val="00A9438A"/>
    <w:rsid w:val="00A9689D"/>
    <w:rsid w:val="00AA1267"/>
    <w:rsid w:val="00B162F2"/>
    <w:rsid w:val="00B21BBB"/>
    <w:rsid w:val="00B319E8"/>
    <w:rsid w:val="00B60F94"/>
    <w:rsid w:val="00B66833"/>
    <w:rsid w:val="00B73CE8"/>
    <w:rsid w:val="00B748E8"/>
    <w:rsid w:val="00B76431"/>
    <w:rsid w:val="00BB3901"/>
    <w:rsid w:val="00BC708E"/>
    <w:rsid w:val="00BD1AC3"/>
    <w:rsid w:val="00BD28E2"/>
    <w:rsid w:val="00BF5F4C"/>
    <w:rsid w:val="00C13502"/>
    <w:rsid w:val="00C2456A"/>
    <w:rsid w:val="00C2487E"/>
    <w:rsid w:val="00C47AD4"/>
    <w:rsid w:val="00C47AE1"/>
    <w:rsid w:val="00C75A7C"/>
    <w:rsid w:val="00C775D9"/>
    <w:rsid w:val="00CA50D5"/>
    <w:rsid w:val="00CB2B87"/>
    <w:rsid w:val="00CC6168"/>
    <w:rsid w:val="00CD5172"/>
    <w:rsid w:val="00CF2AF2"/>
    <w:rsid w:val="00D13624"/>
    <w:rsid w:val="00D152EA"/>
    <w:rsid w:val="00D369D1"/>
    <w:rsid w:val="00D447D8"/>
    <w:rsid w:val="00D72C61"/>
    <w:rsid w:val="00DD37ED"/>
    <w:rsid w:val="00DE0B6C"/>
    <w:rsid w:val="00DE7CE1"/>
    <w:rsid w:val="00DF4D00"/>
    <w:rsid w:val="00E0192B"/>
    <w:rsid w:val="00E12B35"/>
    <w:rsid w:val="00E2547F"/>
    <w:rsid w:val="00E52626"/>
    <w:rsid w:val="00E634CD"/>
    <w:rsid w:val="00E80D5D"/>
    <w:rsid w:val="00E955DC"/>
    <w:rsid w:val="00EA087E"/>
    <w:rsid w:val="00EB212B"/>
    <w:rsid w:val="00EC37DE"/>
    <w:rsid w:val="00EC3DAE"/>
    <w:rsid w:val="00ED4B36"/>
    <w:rsid w:val="00ED622E"/>
    <w:rsid w:val="00EE24B0"/>
    <w:rsid w:val="00EE4C24"/>
    <w:rsid w:val="00EF12FA"/>
    <w:rsid w:val="00F26511"/>
    <w:rsid w:val="00F305F5"/>
    <w:rsid w:val="00F30E37"/>
    <w:rsid w:val="00F4335A"/>
    <w:rsid w:val="00F66709"/>
    <w:rsid w:val="00F77EB8"/>
    <w:rsid w:val="00FC6F34"/>
    <w:rsid w:val="00FE0A07"/>
    <w:rsid w:val="00FE39AD"/>
    <w:rsid w:val="00FE5E51"/>
    <w:rsid w:val="00FF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D879"/>
  <w15:chartTrackingRefBased/>
  <w15:docId w15:val="{1DDC6FE8-B848-4362-AD1A-BAC5A785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1F9"/>
    <w:pPr>
      <w:autoSpaceDE w:val="0"/>
      <w:autoSpaceDN w:val="0"/>
      <w:adjustRightInd w:val="0"/>
      <w:spacing w:after="0" w:line="240" w:lineRule="auto"/>
    </w:pPr>
    <w:rPr>
      <w:rFonts w:ascii="Georgia" w:eastAsia="Times New Roman" w:hAnsi="Georgia" w:cs="Georgia"/>
      <w:color w:val="000000"/>
      <w:sz w:val="24"/>
      <w:szCs w:val="24"/>
      <w:lang w:val="en-US"/>
    </w:rPr>
  </w:style>
  <w:style w:type="character" w:styleId="Strong">
    <w:name w:val="Strong"/>
    <w:basedOn w:val="DefaultParagraphFont"/>
    <w:uiPriority w:val="22"/>
    <w:qFormat/>
    <w:rsid w:val="00CF2AF2"/>
    <w:rPr>
      <w:b/>
      <w:bCs/>
    </w:rPr>
  </w:style>
  <w:style w:type="paragraph" w:styleId="ListParagraph">
    <w:name w:val="List Paragraph"/>
    <w:basedOn w:val="Normal"/>
    <w:uiPriority w:val="34"/>
    <w:qFormat/>
    <w:rsid w:val="00FC6F34"/>
    <w:pPr>
      <w:ind w:left="720"/>
      <w:contextualSpacing/>
    </w:pPr>
  </w:style>
  <w:style w:type="paragraph" w:styleId="BalloonText">
    <w:name w:val="Balloon Text"/>
    <w:basedOn w:val="Normal"/>
    <w:link w:val="BalloonTextChar"/>
    <w:uiPriority w:val="99"/>
    <w:semiHidden/>
    <w:unhideWhenUsed/>
    <w:rsid w:val="00A9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9D"/>
    <w:rPr>
      <w:rFonts w:ascii="Segoe UI" w:hAnsi="Segoe UI" w:cs="Segoe UI"/>
      <w:sz w:val="18"/>
      <w:szCs w:val="18"/>
    </w:rPr>
  </w:style>
  <w:style w:type="paragraph" w:styleId="BodyText">
    <w:name w:val="Body Text"/>
    <w:basedOn w:val="Normal"/>
    <w:link w:val="BodyTextChar"/>
    <w:uiPriority w:val="99"/>
    <w:unhideWhenUsed/>
    <w:rsid w:val="00A862DA"/>
    <w:pPr>
      <w:spacing w:after="120"/>
    </w:pPr>
  </w:style>
  <w:style w:type="character" w:customStyle="1" w:styleId="BodyTextChar">
    <w:name w:val="Body Text Char"/>
    <w:basedOn w:val="DefaultParagraphFont"/>
    <w:link w:val="BodyText"/>
    <w:uiPriority w:val="99"/>
    <w:rsid w:val="00A862DA"/>
  </w:style>
  <w:style w:type="paragraph" w:styleId="Header">
    <w:name w:val="header"/>
    <w:basedOn w:val="Normal"/>
    <w:link w:val="HeaderChar"/>
    <w:uiPriority w:val="99"/>
    <w:unhideWhenUsed/>
    <w:rsid w:val="00C24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87E"/>
  </w:style>
  <w:style w:type="paragraph" w:styleId="Footer">
    <w:name w:val="footer"/>
    <w:basedOn w:val="Normal"/>
    <w:link w:val="FooterChar"/>
    <w:uiPriority w:val="99"/>
    <w:unhideWhenUsed/>
    <w:rsid w:val="00C24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87E"/>
  </w:style>
  <w:style w:type="paragraph" w:customStyle="1" w:styleId="trt0xe">
    <w:name w:val="trt0xe"/>
    <w:basedOn w:val="Normal"/>
    <w:rsid w:val="00EE4C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102">
      <w:bodyDiv w:val="1"/>
      <w:marLeft w:val="0"/>
      <w:marRight w:val="0"/>
      <w:marTop w:val="0"/>
      <w:marBottom w:val="0"/>
      <w:divBdr>
        <w:top w:val="none" w:sz="0" w:space="0" w:color="auto"/>
        <w:left w:val="none" w:sz="0" w:space="0" w:color="auto"/>
        <w:bottom w:val="none" w:sz="0" w:space="0" w:color="auto"/>
        <w:right w:val="none" w:sz="0" w:space="0" w:color="auto"/>
      </w:divBdr>
    </w:div>
    <w:div w:id="126360019">
      <w:bodyDiv w:val="1"/>
      <w:marLeft w:val="0"/>
      <w:marRight w:val="0"/>
      <w:marTop w:val="0"/>
      <w:marBottom w:val="0"/>
      <w:divBdr>
        <w:top w:val="none" w:sz="0" w:space="0" w:color="auto"/>
        <w:left w:val="none" w:sz="0" w:space="0" w:color="auto"/>
        <w:bottom w:val="none" w:sz="0" w:space="0" w:color="auto"/>
        <w:right w:val="none" w:sz="0" w:space="0" w:color="auto"/>
      </w:divBdr>
    </w:div>
    <w:div w:id="298150759">
      <w:bodyDiv w:val="1"/>
      <w:marLeft w:val="0"/>
      <w:marRight w:val="0"/>
      <w:marTop w:val="0"/>
      <w:marBottom w:val="0"/>
      <w:divBdr>
        <w:top w:val="none" w:sz="0" w:space="0" w:color="auto"/>
        <w:left w:val="none" w:sz="0" w:space="0" w:color="auto"/>
        <w:bottom w:val="none" w:sz="0" w:space="0" w:color="auto"/>
        <w:right w:val="none" w:sz="0" w:space="0" w:color="auto"/>
      </w:divBdr>
    </w:div>
    <w:div w:id="377239759">
      <w:bodyDiv w:val="1"/>
      <w:marLeft w:val="0"/>
      <w:marRight w:val="0"/>
      <w:marTop w:val="0"/>
      <w:marBottom w:val="0"/>
      <w:divBdr>
        <w:top w:val="none" w:sz="0" w:space="0" w:color="auto"/>
        <w:left w:val="none" w:sz="0" w:space="0" w:color="auto"/>
        <w:bottom w:val="none" w:sz="0" w:space="0" w:color="auto"/>
        <w:right w:val="none" w:sz="0" w:space="0" w:color="auto"/>
      </w:divBdr>
    </w:div>
    <w:div w:id="498081136">
      <w:bodyDiv w:val="1"/>
      <w:marLeft w:val="0"/>
      <w:marRight w:val="0"/>
      <w:marTop w:val="0"/>
      <w:marBottom w:val="0"/>
      <w:divBdr>
        <w:top w:val="none" w:sz="0" w:space="0" w:color="auto"/>
        <w:left w:val="none" w:sz="0" w:space="0" w:color="auto"/>
        <w:bottom w:val="none" w:sz="0" w:space="0" w:color="auto"/>
        <w:right w:val="none" w:sz="0" w:space="0" w:color="auto"/>
      </w:divBdr>
    </w:div>
    <w:div w:id="620185336">
      <w:bodyDiv w:val="1"/>
      <w:marLeft w:val="0"/>
      <w:marRight w:val="0"/>
      <w:marTop w:val="0"/>
      <w:marBottom w:val="0"/>
      <w:divBdr>
        <w:top w:val="none" w:sz="0" w:space="0" w:color="auto"/>
        <w:left w:val="none" w:sz="0" w:space="0" w:color="auto"/>
        <w:bottom w:val="none" w:sz="0" w:space="0" w:color="auto"/>
        <w:right w:val="none" w:sz="0" w:space="0" w:color="auto"/>
      </w:divBdr>
    </w:div>
    <w:div w:id="933592060">
      <w:bodyDiv w:val="1"/>
      <w:marLeft w:val="0"/>
      <w:marRight w:val="0"/>
      <w:marTop w:val="0"/>
      <w:marBottom w:val="0"/>
      <w:divBdr>
        <w:top w:val="none" w:sz="0" w:space="0" w:color="auto"/>
        <w:left w:val="none" w:sz="0" w:space="0" w:color="auto"/>
        <w:bottom w:val="none" w:sz="0" w:space="0" w:color="auto"/>
        <w:right w:val="none" w:sz="0" w:space="0" w:color="auto"/>
      </w:divBdr>
    </w:div>
    <w:div w:id="1138112824">
      <w:bodyDiv w:val="1"/>
      <w:marLeft w:val="0"/>
      <w:marRight w:val="0"/>
      <w:marTop w:val="0"/>
      <w:marBottom w:val="0"/>
      <w:divBdr>
        <w:top w:val="none" w:sz="0" w:space="0" w:color="auto"/>
        <w:left w:val="none" w:sz="0" w:space="0" w:color="auto"/>
        <w:bottom w:val="none" w:sz="0" w:space="0" w:color="auto"/>
        <w:right w:val="none" w:sz="0" w:space="0" w:color="auto"/>
      </w:divBdr>
    </w:div>
    <w:div w:id="1318263393">
      <w:bodyDiv w:val="1"/>
      <w:marLeft w:val="0"/>
      <w:marRight w:val="0"/>
      <w:marTop w:val="0"/>
      <w:marBottom w:val="0"/>
      <w:divBdr>
        <w:top w:val="none" w:sz="0" w:space="0" w:color="auto"/>
        <w:left w:val="none" w:sz="0" w:space="0" w:color="auto"/>
        <w:bottom w:val="none" w:sz="0" w:space="0" w:color="auto"/>
        <w:right w:val="none" w:sz="0" w:space="0" w:color="auto"/>
      </w:divBdr>
    </w:div>
    <w:div w:id="1346399384">
      <w:bodyDiv w:val="1"/>
      <w:marLeft w:val="0"/>
      <w:marRight w:val="0"/>
      <w:marTop w:val="0"/>
      <w:marBottom w:val="0"/>
      <w:divBdr>
        <w:top w:val="none" w:sz="0" w:space="0" w:color="auto"/>
        <w:left w:val="none" w:sz="0" w:space="0" w:color="auto"/>
        <w:bottom w:val="none" w:sz="0" w:space="0" w:color="auto"/>
        <w:right w:val="none" w:sz="0" w:space="0" w:color="auto"/>
      </w:divBdr>
    </w:div>
    <w:div w:id="1609850735">
      <w:bodyDiv w:val="1"/>
      <w:marLeft w:val="0"/>
      <w:marRight w:val="0"/>
      <w:marTop w:val="0"/>
      <w:marBottom w:val="0"/>
      <w:divBdr>
        <w:top w:val="none" w:sz="0" w:space="0" w:color="auto"/>
        <w:left w:val="none" w:sz="0" w:space="0" w:color="auto"/>
        <w:bottom w:val="none" w:sz="0" w:space="0" w:color="auto"/>
        <w:right w:val="none" w:sz="0" w:space="0" w:color="auto"/>
      </w:divBdr>
    </w:div>
    <w:div w:id="1863978238">
      <w:bodyDiv w:val="1"/>
      <w:marLeft w:val="0"/>
      <w:marRight w:val="0"/>
      <w:marTop w:val="0"/>
      <w:marBottom w:val="0"/>
      <w:divBdr>
        <w:top w:val="none" w:sz="0" w:space="0" w:color="auto"/>
        <w:left w:val="none" w:sz="0" w:space="0" w:color="auto"/>
        <w:bottom w:val="none" w:sz="0" w:space="0" w:color="auto"/>
        <w:right w:val="none" w:sz="0" w:space="0" w:color="auto"/>
      </w:divBdr>
    </w:div>
    <w:div w:id="21040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Ocana</dc:creator>
  <cp:keywords/>
  <dc:description/>
  <cp:lastModifiedBy>Phil Gordon</cp:lastModifiedBy>
  <cp:revision>4</cp:revision>
  <dcterms:created xsi:type="dcterms:W3CDTF">2021-07-28T13:30:00Z</dcterms:created>
  <dcterms:modified xsi:type="dcterms:W3CDTF">2021-08-13T09:41:00Z</dcterms:modified>
</cp:coreProperties>
</file>