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B9" w:rsidRDefault="00F36B34" w:rsidP="00FA1DB9">
      <w:pPr>
        <w:pStyle w:val="Heading1"/>
        <w:rPr>
          <w:noProof/>
        </w:rPr>
      </w:pPr>
      <w:r>
        <w:rPr>
          <w:noProof/>
        </w:rPr>
        <w:drawing>
          <wp:anchor distT="0" distB="0" distL="114300" distR="114300" simplePos="0" relativeHeight="251658240" behindDoc="0" locked="0" layoutInCell="1" allowOverlap="1">
            <wp:simplePos x="0" y="0"/>
            <wp:positionH relativeFrom="column">
              <wp:posOffset>3664585</wp:posOffset>
            </wp:positionH>
            <wp:positionV relativeFrom="page">
              <wp:posOffset>865505</wp:posOffset>
            </wp:positionV>
            <wp:extent cx="1887220" cy="5530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7220" cy="553085"/>
                    </a:xfrm>
                    <a:prstGeom prst="rect">
                      <a:avLst/>
                    </a:prstGeom>
                    <a:noFill/>
                  </pic:spPr>
                </pic:pic>
              </a:graphicData>
            </a:graphic>
          </wp:anchor>
        </w:drawing>
      </w:r>
      <w:r>
        <w:rPr>
          <w:noProof/>
        </w:rPr>
        <w:drawing>
          <wp:inline distT="0" distB="0" distL="0" distR="0">
            <wp:extent cx="1390650" cy="190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90500"/>
                    </a:xfrm>
                    <a:prstGeom prst="rect">
                      <a:avLst/>
                    </a:prstGeom>
                    <a:noFill/>
                    <a:ln>
                      <a:noFill/>
                    </a:ln>
                  </pic:spPr>
                </pic:pic>
              </a:graphicData>
            </a:graphic>
          </wp:inline>
        </w:drawing>
      </w:r>
    </w:p>
    <w:p w:rsidR="00FA1DB9" w:rsidRPr="006470F7" w:rsidRDefault="00FA1DB9" w:rsidP="00FA1DB9">
      <w:pPr>
        <w:pStyle w:val="Heading1"/>
        <w:rPr>
          <w:rFonts w:ascii="Verdana" w:hAnsi="Verdana"/>
        </w:rPr>
      </w:pPr>
    </w:p>
    <w:p w:rsidR="00FA1DB9" w:rsidRPr="006470F7" w:rsidRDefault="00FA1DB9" w:rsidP="00FA1DB9">
      <w:pPr>
        <w:pStyle w:val="Heading1"/>
        <w:rPr>
          <w:rFonts w:ascii="Verdana" w:hAnsi="Verdana"/>
        </w:rPr>
      </w:pPr>
    </w:p>
    <w:p w:rsidR="00FA1DB9" w:rsidRPr="005709E9" w:rsidRDefault="00FA1DB9" w:rsidP="00FA1DB9">
      <w:pPr>
        <w:rPr>
          <w:rFonts w:ascii="Verdana" w:hAnsi="Verdana"/>
        </w:rPr>
      </w:pPr>
    </w:p>
    <w:p w:rsidR="00FA1DB9" w:rsidRDefault="00FA1DB9" w:rsidP="00FA1DB9">
      <w:pPr>
        <w:rPr>
          <w:rFonts w:ascii="Verdana" w:hAnsi="Verdana"/>
          <w:b/>
        </w:rPr>
      </w:pPr>
    </w:p>
    <w:p w:rsidR="00FA1DB9" w:rsidRDefault="00FA1DB9" w:rsidP="00FA1DB9">
      <w:pPr>
        <w:rPr>
          <w:rFonts w:ascii="Verdana" w:hAnsi="Verdana"/>
          <w:b/>
        </w:rPr>
      </w:pPr>
    </w:p>
    <w:p w:rsidR="00664584" w:rsidRPr="008C6CDF" w:rsidRDefault="00664584">
      <w:pPr>
        <w:rPr>
          <w:rFonts w:ascii="Verdana" w:hAnsi="Verdana"/>
          <w:szCs w:val="24"/>
        </w:rPr>
      </w:pPr>
      <w:r w:rsidRPr="008C6CDF">
        <w:rPr>
          <w:rFonts w:ascii="Verdana" w:hAnsi="Verdana"/>
          <w:b/>
          <w:szCs w:val="24"/>
        </w:rPr>
        <w:t>JOB DESCRIPTION:</w:t>
      </w:r>
      <w:r w:rsidRPr="008C6CDF">
        <w:rPr>
          <w:rFonts w:ascii="Verdana" w:hAnsi="Verdana"/>
          <w:szCs w:val="24"/>
        </w:rPr>
        <w:tab/>
      </w:r>
      <w:r w:rsidR="00713CE6">
        <w:rPr>
          <w:rFonts w:ascii="Verdana" w:hAnsi="Verdana"/>
          <w:szCs w:val="24"/>
        </w:rPr>
        <w:t>Rec</w:t>
      </w:r>
      <w:r w:rsidRPr="008C6CDF">
        <w:rPr>
          <w:rFonts w:ascii="Verdana" w:hAnsi="Verdana"/>
          <w:szCs w:val="24"/>
        </w:rPr>
        <w:t>eption</w:t>
      </w:r>
      <w:r w:rsidR="00FA1DB9">
        <w:rPr>
          <w:rFonts w:ascii="Verdana" w:hAnsi="Verdana"/>
          <w:szCs w:val="24"/>
        </w:rPr>
        <w:t>ist</w:t>
      </w:r>
    </w:p>
    <w:p w:rsidR="00FA1DB9" w:rsidRDefault="00FA1DB9">
      <w:pPr>
        <w:rPr>
          <w:rFonts w:ascii="Verdana" w:hAnsi="Verdana"/>
          <w:b/>
          <w:szCs w:val="24"/>
        </w:rPr>
      </w:pPr>
    </w:p>
    <w:p w:rsidR="00664584" w:rsidRPr="008C6CDF" w:rsidRDefault="00664584">
      <w:pPr>
        <w:rPr>
          <w:rFonts w:ascii="Verdana" w:hAnsi="Verdana"/>
          <w:szCs w:val="24"/>
        </w:rPr>
      </w:pPr>
      <w:r w:rsidRPr="008C6CDF">
        <w:rPr>
          <w:rFonts w:ascii="Verdana" w:hAnsi="Verdana"/>
          <w:b/>
          <w:szCs w:val="24"/>
        </w:rPr>
        <w:t>RESPONSIBLE TO:</w:t>
      </w:r>
      <w:r w:rsidR="00B12B82" w:rsidRPr="008C6CDF">
        <w:rPr>
          <w:rFonts w:ascii="Verdana" w:hAnsi="Verdana"/>
          <w:b/>
          <w:szCs w:val="24"/>
        </w:rPr>
        <w:tab/>
      </w:r>
      <w:r w:rsidR="00F27D22">
        <w:rPr>
          <w:rFonts w:ascii="Verdana" w:hAnsi="Verdana"/>
          <w:szCs w:val="24"/>
        </w:rPr>
        <w:t>Operations Supervisor</w:t>
      </w:r>
      <w:r w:rsidR="00FA1DB9" w:rsidRPr="00FA1DB9">
        <w:rPr>
          <w:rFonts w:ascii="Verdana" w:hAnsi="Verdana"/>
          <w:szCs w:val="24"/>
        </w:rPr>
        <w:t xml:space="preserve"> / </w:t>
      </w:r>
      <w:r w:rsidR="008C6CDF" w:rsidRPr="008C6CDF">
        <w:rPr>
          <w:rFonts w:ascii="Verdana" w:hAnsi="Verdana"/>
          <w:szCs w:val="24"/>
        </w:rPr>
        <w:t>Operational Director</w:t>
      </w:r>
    </w:p>
    <w:p w:rsidR="00664584" w:rsidRPr="008C6CDF" w:rsidRDefault="00664584">
      <w:pPr>
        <w:rPr>
          <w:rFonts w:ascii="Verdana" w:hAnsi="Verdana"/>
          <w:szCs w:val="24"/>
        </w:rPr>
      </w:pPr>
    </w:p>
    <w:p w:rsidR="00FA1DB9" w:rsidRDefault="00FA1DB9">
      <w:pPr>
        <w:rPr>
          <w:rFonts w:ascii="Verdana" w:hAnsi="Verdana"/>
          <w:b/>
          <w:szCs w:val="24"/>
        </w:rPr>
      </w:pPr>
    </w:p>
    <w:p w:rsidR="00664584" w:rsidRPr="008C6CDF" w:rsidRDefault="00664584">
      <w:pPr>
        <w:rPr>
          <w:rFonts w:ascii="Verdana" w:hAnsi="Verdana"/>
          <w:b/>
          <w:szCs w:val="24"/>
        </w:rPr>
      </w:pPr>
      <w:r w:rsidRPr="00FA1DB9">
        <w:rPr>
          <w:rFonts w:ascii="Verdana" w:hAnsi="Verdana"/>
          <w:b/>
          <w:szCs w:val="24"/>
          <w:u w:val="single"/>
        </w:rPr>
        <w:t>JOB PURPOSE</w:t>
      </w:r>
      <w:r w:rsidRPr="008C6CDF">
        <w:rPr>
          <w:rFonts w:ascii="Verdana" w:hAnsi="Verdana"/>
          <w:b/>
          <w:szCs w:val="24"/>
        </w:rPr>
        <w:t>:</w:t>
      </w:r>
    </w:p>
    <w:p w:rsidR="00F81F3F" w:rsidRPr="008C6CDF" w:rsidRDefault="00F81F3F">
      <w:pPr>
        <w:rPr>
          <w:rFonts w:ascii="Verdana" w:hAnsi="Verdana"/>
          <w:szCs w:val="24"/>
        </w:rPr>
      </w:pPr>
    </w:p>
    <w:p w:rsidR="008B5D3B" w:rsidRPr="008C6CDF" w:rsidRDefault="008B5D3B" w:rsidP="008B5D3B">
      <w:pPr>
        <w:pStyle w:val="BodyText"/>
        <w:rPr>
          <w:rFonts w:ascii="Verdana" w:hAnsi="Verdana"/>
          <w:szCs w:val="24"/>
        </w:rPr>
      </w:pPr>
      <w:r w:rsidRPr="008C6CDF">
        <w:rPr>
          <w:rFonts w:ascii="Verdana" w:hAnsi="Verdana"/>
          <w:szCs w:val="24"/>
        </w:rPr>
        <w:t>The Receptionist is the face of the YMCA, the first person someone coming into the YMCA will see.  The job involves receiving queries from residents, potential residents and members of the public at the General Reception</w:t>
      </w:r>
      <w:r w:rsidR="008C6CDF">
        <w:rPr>
          <w:rFonts w:ascii="Verdana" w:hAnsi="Verdana"/>
          <w:szCs w:val="24"/>
        </w:rPr>
        <w:t>s</w:t>
      </w:r>
      <w:r w:rsidRPr="008C6CDF">
        <w:rPr>
          <w:rFonts w:ascii="Verdana" w:hAnsi="Verdana"/>
          <w:szCs w:val="24"/>
        </w:rPr>
        <w:t>, administering and redirecting telephone calls.  Th</w:t>
      </w:r>
      <w:r w:rsidR="00FA1DB9">
        <w:rPr>
          <w:rFonts w:ascii="Verdana" w:hAnsi="Verdana"/>
          <w:szCs w:val="24"/>
        </w:rPr>
        <w:t>is job provides a link between P</w:t>
      </w:r>
      <w:r w:rsidRPr="008C6CDF">
        <w:rPr>
          <w:rFonts w:ascii="Verdana" w:hAnsi="Verdana"/>
          <w:szCs w:val="24"/>
        </w:rPr>
        <w:t>otent</w:t>
      </w:r>
      <w:r w:rsidR="008C6CDF">
        <w:rPr>
          <w:rFonts w:ascii="Verdana" w:hAnsi="Verdana"/>
          <w:szCs w:val="24"/>
        </w:rPr>
        <w:t xml:space="preserve">ial </w:t>
      </w:r>
      <w:r w:rsidR="00FA1DB9">
        <w:rPr>
          <w:rFonts w:ascii="Verdana" w:hAnsi="Verdana"/>
          <w:szCs w:val="24"/>
        </w:rPr>
        <w:t>Residents and Housing S</w:t>
      </w:r>
      <w:r w:rsidR="008C6CDF">
        <w:rPr>
          <w:rFonts w:ascii="Verdana" w:hAnsi="Verdana"/>
          <w:szCs w:val="24"/>
        </w:rPr>
        <w:t xml:space="preserve">upport Officers, </w:t>
      </w:r>
      <w:r w:rsidR="00FA1DB9">
        <w:rPr>
          <w:rFonts w:ascii="Verdana" w:hAnsi="Verdana"/>
          <w:szCs w:val="24"/>
        </w:rPr>
        <w:t xml:space="preserve">Potential </w:t>
      </w:r>
      <w:r w:rsidR="00713CE6">
        <w:rPr>
          <w:rFonts w:ascii="Verdana" w:hAnsi="Verdana"/>
          <w:szCs w:val="24"/>
        </w:rPr>
        <w:t>p</w:t>
      </w:r>
      <w:r w:rsidR="008C6CDF">
        <w:rPr>
          <w:rFonts w:ascii="Verdana" w:hAnsi="Verdana"/>
          <w:szCs w:val="24"/>
        </w:rPr>
        <w:t>arents and Nu</w:t>
      </w:r>
      <w:r w:rsidR="00FA1DB9">
        <w:rPr>
          <w:rFonts w:ascii="Verdana" w:hAnsi="Verdana"/>
          <w:szCs w:val="24"/>
        </w:rPr>
        <w:t>rsery Staff and C</w:t>
      </w:r>
      <w:r w:rsidR="008C6CDF">
        <w:rPr>
          <w:rFonts w:ascii="Verdana" w:hAnsi="Verdana"/>
          <w:szCs w:val="24"/>
        </w:rPr>
        <w:t>lients with Programme Staff</w:t>
      </w:r>
      <w:r w:rsidRPr="008C6CDF">
        <w:rPr>
          <w:rFonts w:ascii="Verdana" w:hAnsi="Verdana"/>
          <w:szCs w:val="24"/>
        </w:rPr>
        <w:t>.</w:t>
      </w:r>
    </w:p>
    <w:p w:rsidR="008B5D3B" w:rsidRPr="008C6CDF" w:rsidRDefault="008B5D3B" w:rsidP="008B5D3B">
      <w:pPr>
        <w:pStyle w:val="BodyText"/>
        <w:rPr>
          <w:rFonts w:ascii="Verdana" w:hAnsi="Verdana"/>
          <w:szCs w:val="24"/>
        </w:rPr>
      </w:pPr>
    </w:p>
    <w:p w:rsidR="00FA1DB9" w:rsidRDefault="00FA1DB9">
      <w:pPr>
        <w:pStyle w:val="BodyText"/>
        <w:rPr>
          <w:rFonts w:ascii="Verdana" w:hAnsi="Verdana"/>
          <w:b/>
          <w:szCs w:val="24"/>
        </w:rPr>
      </w:pPr>
    </w:p>
    <w:p w:rsidR="00664584" w:rsidRPr="008C6CDF" w:rsidRDefault="00664584">
      <w:pPr>
        <w:pStyle w:val="BodyText"/>
        <w:rPr>
          <w:rFonts w:ascii="Verdana" w:hAnsi="Verdana"/>
          <w:b/>
          <w:szCs w:val="24"/>
        </w:rPr>
      </w:pPr>
      <w:r w:rsidRPr="00FA1DB9">
        <w:rPr>
          <w:rFonts w:ascii="Verdana" w:hAnsi="Verdana"/>
          <w:b/>
          <w:szCs w:val="24"/>
          <w:u w:val="single"/>
        </w:rPr>
        <w:t>DUTIES AND RESPONSIBILITIES</w:t>
      </w:r>
      <w:r w:rsidRPr="008C6CDF">
        <w:rPr>
          <w:rFonts w:ascii="Verdana" w:hAnsi="Verdana"/>
          <w:b/>
          <w:szCs w:val="24"/>
        </w:rPr>
        <w:t>:</w:t>
      </w:r>
    </w:p>
    <w:p w:rsidR="00F81F3F" w:rsidRPr="008C6CDF" w:rsidRDefault="00F81F3F">
      <w:pPr>
        <w:pStyle w:val="BodyText"/>
        <w:rPr>
          <w:rFonts w:ascii="Verdana" w:hAnsi="Verdana"/>
          <w:szCs w:val="24"/>
        </w:rPr>
      </w:pPr>
    </w:p>
    <w:p w:rsidR="00664584" w:rsidRDefault="00664584">
      <w:pPr>
        <w:pStyle w:val="BodyText"/>
        <w:numPr>
          <w:ilvl w:val="0"/>
          <w:numId w:val="1"/>
        </w:numPr>
        <w:rPr>
          <w:rFonts w:ascii="Verdana" w:hAnsi="Verdana"/>
          <w:szCs w:val="24"/>
        </w:rPr>
      </w:pPr>
      <w:r w:rsidRPr="008C6CDF">
        <w:rPr>
          <w:rFonts w:ascii="Verdana" w:hAnsi="Verdana"/>
          <w:szCs w:val="24"/>
        </w:rPr>
        <w:t>Receive enquiries, in person and on the telephone, from</w:t>
      </w:r>
      <w:r w:rsidR="008C6CDF">
        <w:rPr>
          <w:rFonts w:ascii="Verdana" w:hAnsi="Verdana"/>
          <w:szCs w:val="24"/>
        </w:rPr>
        <w:t xml:space="preserve"> parents</w:t>
      </w:r>
      <w:r w:rsidRPr="008C6CDF">
        <w:rPr>
          <w:rFonts w:ascii="Verdana" w:hAnsi="Verdana"/>
          <w:szCs w:val="24"/>
        </w:rPr>
        <w:t xml:space="preserve"> and the general public and advise and direct accordingly.</w:t>
      </w:r>
    </w:p>
    <w:p w:rsidR="008C6CDF" w:rsidRPr="008C6CDF" w:rsidRDefault="008C6CDF" w:rsidP="008C6CDF">
      <w:pPr>
        <w:pStyle w:val="BodyText"/>
        <w:ind w:left="720"/>
        <w:rPr>
          <w:rFonts w:ascii="Verdana" w:hAnsi="Verdana"/>
          <w:szCs w:val="24"/>
        </w:rPr>
      </w:pPr>
    </w:p>
    <w:p w:rsidR="00664584" w:rsidRDefault="00664584">
      <w:pPr>
        <w:pStyle w:val="BodyText"/>
        <w:numPr>
          <w:ilvl w:val="0"/>
          <w:numId w:val="1"/>
        </w:numPr>
        <w:rPr>
          <w:rFonts w:ascii="Verdana" w:hAnsi="Verdana"/>
          <w:szCs w:val="24"/>
        </w:rPr>
      </w:pPr>
      <w:r w:rsidRPr="008C6CDF">
        <w:rPr>
          <w:rFonts w:ascii="Verdana" w:hAnsi="Verdana"/>
          <w:szCs w:val="24"/>
        </w:rPr>
        <w:t>Contact staff and residents using the internal public address system and telephone.</w:t>
      </w:r>
    </w:p>
    <w:p w:rsidR="008C6CDF" w:rsidRPr="008C6CDF" w:rsidRDefault="008C6CDF" w:rsidP="008C6CDF">
      <w:pPr>
        <w:pStyle w:val="BodyText"/>
        <w:rPr>
          <w:rFonts w:ascii="Verdana" w:hAnsi="Verdana"/>
          <w:szCs w:val="24"/>
        </w:rPr>
      </w:pPr>
    </w:p>
    <w:p w:rsidR="00664584" w:rsidRDefault="00664584">
      <w:pPr>
        <w:pStyle w:val="BodyText"/>
        <w:numPr>
          <w:ilvl w:val="0"/>
          <w:numId w:val="1"/>
        </w:numPr>
        <w:rPr>
          <w:rFonts w:ascii="Verdana" w:hAnsi="Verdana"/>
          <w:szCs w:val="24"/>
        </w:rPr>
      </w:pPr>
      <w:r w:rsidRPr="008C6CDF">
        <w:rPr>
          <w:rFonts w:ascii="Verdana" w:hAnsi="Verdana"/>
          <w:szCs w:val="24"/>
        </w:rPr>
        <w:t xml:space="preserve">Receive payments for classes, </w:t>
      </w:r>
      <w:r w:rsidR="008C6CDF">
        <w:rPr>
          <w:rFonts w:ascii="Verdana" w:hAnsi="Verdana"/>
          <w:szCs w:val="24"/>
        </w:rPr>
        <w:t>rents</w:t>
      </w:r>
      <w:r w:rsidRPr="008C6CDF">
        <w:rPr>
          <w:rFonts w:ascii="Verdana" w:hAnsi="Verdana"/>
          <w:szCs w:val="24"/>
        </w:rPr>
        <w:t xml:space="preserve">, </w:t>
      </w:r>
      <w:r w:rsidR="008C6CDF">
        <w:rPr>
          <w:rFonts w:ascii="Verdana" w:hAnsi="Verdana"/>
          <w:szCs w:val="24"/>
        </w:rPr>
        <w:t xml:space="preserve">nursery fees </w:t>
      </w:r>
      <w:r w:rsidR="008B5D3B" w:rsidRPr="008C6CDF">
        <w:rPr>
          <w:rFonts w:ascii="Verdana" w:hAnsi="Verdana"/>
          <w:szCs w:val="24"/>
        </w:rPr>
        <w:t>and other income,</w:t>
      </w:r>
      <w:r w:rsidRPr="008C6CDF">
        <w:rPr>
          <w:rFonts w:ascii="Verdana" w:hAnsi="Verdana"/>
          <w:szCs w:val="24"/>
        </w:rPr>
        <w:t xml:space="preserve"> issu</w:t>
      </w:r>
      <w:r w:rsidR="008B5D3B" w:rsidRPr="008C6CDF">
        <w:rPr>
          <w:rFonts w:ascii="Verdana" w:hAnsi="Verdana"/>
          <w:szCs w:val="24"/>
        </w:rPr>
        <w:t>ing</w:t>
      </w:r>
      <w:r w:rsidRPr="008C6CDF">
        <w:rPr>
          <w:rFonts w:ascii="Verdana" w:hAnsi="Verdana"/>
          <w:szCs w:val="24"/>
        </w:rPr>
        <w:t xml:space="preserve"> receipts </w:t>
      </w:r>
      <w:r w:rsidR="008B5D3B" w:rsidRPr="008C6CDF">
        <w:rPr>
          <w:rFonts w:ascii="Verdana" w:hAnsi="Verdana"/>
          <w:szCs w:val="24"/>
        </w:rPr>
        <w:t>accordingly</w:t>
      </w:r>
      <w:r w:rsidR="008C6CDF">
        <w:rPr>
          <w:rFonts w:ascii="Verdana" w:hAnsi="Verdana"/>
          <w:szCs w:val="24"/>
        </w:rPr>
        <w:t>.  Entering these on the relevant software packages.</w:t>
      </w:r>
    </w:p>
    <w:p w:rsidR="008C6CDF" w:rsidRPr="008C6CDF" w:rsidRDefault="008C6CDF" w:rsidP="008C6CDF">
      <w:pPr>
        <w:pStyle w:val="BodyText"/>
        <w:rPr>
          <w:rFonts w:ascii="Verdana" w:hAnsi="Verdana"/>
          <w:szCs w:val="24"/>
        </w:rPr>
      </w:pPr>
    </w:p>
    <w:p w:rsidR="00664584" w:rsidRDefault="00664584">
      <w:pPr>
        <w:pStyle w:val="BodyText"/>
        <w:numPr>
          <w:ilvl w:val="0"/>
          <w:numId w:val="1"/>
        </w:numPr>
        <w:rPr>
          <w:rFonts w:ascii="Verdana" w:hAnsi="Verdana"/>
          <w:szCs w:val="24"/>
        </w:rPr>
      </w:pPr>
      <w:r w:rsidRPr="008C6CDF">
        <w:rPr>
          <w:rFonts w:ascii="Verdana" w:hAnsi="Verdana"/>
          <w:szCs w:val="24"/>
        </w:rPr>
        <w:t xml:space="preserve">Cash up and balance </w:t>
      </w:r>
      <w:r w:rsidR="008C6CDF">
        <w:rPr>
          <w:rFonts w:ascii="Verdana" w:hAnsi="Verdana"/>
          <w:szCs w:val="24"/>
        </w:rPr>
        <w:t xml:space="preserve">monies </w:t>
      </w:r>
      <w:r w:rsidRPr="008C6CDF">
        <w:rPr>
          <w:rFonts w:ascii="Verdana" w:hAnsi="Verdana"/>
          <w:szCs w:val="24"/>
        </w:rPr>
        <w:t xml:space="preserve">at </w:t>
      </w:r>
      <w:r w:rsidR="008C6CDF">
        <w:rPr>
          <w:rFonts w:ascii="Verdana" w:hAnsi="Verdana"/>
          <w:szCs w:val="24"/>
        </w:rPr>
        <w:t xml:space="preserve">the </w:t>
      </w:r>
      <w:r w:rsidRPr="008C6CDF">
        <w:rPr>
          <w:rFonts w:ascii="Verdana" w:hAnsi="Verdana"/>
          <w:szCs w:val="24"/>
        </w:rPr>
        <w:t>end of shift.</w:t>
      </w:r>
    </w:p>
    <w:p w:rsidR="008C6CDF" w:rsidRPr="008C6CDF" w:rsidRDefault="008C6CDF" w:rsidP="008C6CDF">
      <w:pPr>
        <w:pStyle w:val="BodyText"/>
        <w:rPr>
          <w:rFonts w:ascii="Verdana" w:hAnsi="Verdana"/>
          <w:szCs w:val="24"/>
        </w:rPr>
      </w:pPr>
    </w:p>
    <w:p w:rsidR="00664584" w:rsidRDefault="00664584">
      <w:pPr>
        <w:pStyle w:val="BodyText"/>
        <w:numPr>
          <w:ilvl w:val="0"/>
          <w:numId w:val="1"/>
        </w:numPr>
        <w:rPr>
          <w:rFonts w:ascii="Verdana" w:hAnsi="Verdana"/>
          <w:szCs w:val="24"/>
        </w:rPr>
      </w:pPr>
      <w:r w:rsidRPr="008C6CDF">
        <w:rPr>
          <w:rFonts w:ascii="Verdana" w:hAnsi="Verdana"/>
          <w:szCs w:val="24"/>
        </w:rPr>
        <w:t>Enter monies into bank</w:t>
      </w:r>
      <w:r w:rsidR="008C6CDF">
        <w:rPr>
          <w:rFonts w:ascii="Verdana" w:hAnsi="Verdana"/>
          <w:szCs w:val="24"/>
        </w:rPr>
        <w:t>ing bag, completing the banking sheet</w:t>
      </w:r>
      <w:r w:rsidRPr="008C6CDF">
        <w:rPr>
          <w:rFonts w:ascii="Verdana" w:hAnsi="Verdana"/>
          <w:szCs w:val="24"/>
        </w:rPr>
        <w:t xml:space="preserve"> and ensure safe-keeping of monies.</w:t>
      </w:r>
    </w:p>
    <w:p w:rsidR="008C6CDF" w:rsidRPr="008C6CDF" w:rsidRDefault="008C6CDF" w:rsidP="008C6CDF">
      <w:pPr>
        <w:pStyle w:val="BodyText"/>
        <w:rPr>
          <w:rFonts w:ascii="Verdana" w:hAnsi="Verdana"/>
          <w:szCs w:val="24"/>
        </w:rPr>
      </w:pPr>
    </w:p>
    <w:p w:rsidR="00664584" w:rsidRDefault="00664584">
      <w:pPr>
        <w:pStyle w:val="BodyText"/>
        <w:numPr>
          <w:ilvl w:val="0"/>
          <w:numId w:val="1"/>
        </w:numPr>
        <w:rPr>
          <w:rFonts w:ascii="Verdana" w:hAnsi="Verdana"/>
          <w:szCs w:val="24"/>
        </w:rPr>
      </w:pPr>
      <w:r w:rsidRPr="008C6CDF">
        <w:rPr>
          <w:rFonts w:ascii="Verdana" w:hAnsi="Verdana"/>
          <w:szCs w:val="24"/>
        </w:rPr>
        <w:t>Conduct surveillance of the main access points and other key areas in the YMCA by use of Closed Circuit Television (CCTV).</w:t>
      </w:r>
    </w:p>
    <w:p w:rsidR="008C6CDF" w:rsidRPr="008C6CDF" w:rsidRDefault="008C6CDF" w:rsidP="008C6CDF">
      <w:pPr>
        <w:pStyle w:val="BodyText"/>
        <w:rPr>
          <w:rFonts w:ascii="Verdana" w:hAnsi="Verdana"/>
          <w:szCs w:val="24"/>
        </w:rPr>
      </w:pPr>
    </w:p>
    <w:p w:rsidR="008C6CDF" w:rsidRDefault="008C6CDF">
      <w:pPr>
        <w:pStyle w:val="BodyText"/>
        <w:numPr>
          <w:ilvl w:val="0"/>
          <w:numId w:val="1"/>
        </w:numPr>
        <w:rPr>
          <w:rFonts w:ascii="Verdana" w:hAnsi="Verdana"/>
          <w:szCs w:val="24"/>
        </w:rPr>
      </w:pPr>
      <w:r>
        <w:rPr>
          <w:rFonts w:ascii="Verdana" w:hAnsi="Verdana"/>
          <w:szCs w:val="24"/>
        </w:rPr>
        <w:t>Ensure that in the main accommodation buildings the doors are kept locked and maintain the security of the sites.</w:t>
      </w:r>
    </w:p>
    <w:p w:rsidR="008C6CDF" w:rsidRDefault="008C6CDF" w:rsidP="008C6CDF">
      <w:pPr>
        <w:pStyle w:val="ListParagraph"/>
        <w:rPr>
          <w:rFonts w:ascii="Verdana" w:hAnsi="Verdana"/>
          <w:szCs w:val="24"/>
        </w:rPr>
      </w:pPr>
    </w:p>
    <w:p w:rsidR="00664584" w:rsidRDefault="008C6CDF">
      <w:pPr>
        <w:pStyle w:val="BodyText"/>
        <w:numPr>
          <w:ilvl w:val="0"/>
          <w:numId w:val="1"/>
        </w:numPr>
        <w:rPr>
          <w:rFonts w:ascii="Verdana" w:hAnsi="Verdana"/>
          <w:szCs w:val="24"/>
        </w:rPr>
      </w:pPr>
      <w:r>
        <w:rPr>
          <w:rFonts w:ascii="Verdana" w:hAnsi="Verdana"/>
          <w:szCs w:val="24"/>
        </w:rPr>
        <w:lastRenderedPageBreak/>
        <w:t>Ask</w:t>
      </w:r>
      <w:r w:rsidR="00664584" w:rsidRPr="008C6CDF">
        <w:rPr>
          <w:rFonts w:ascii="Verdana" w:hAnsi="Verdana"/>
          <w:szCs w:val="24"/>
        </w:rPr>
        <w:t xml:space="preserve"> pe</w:t>
      </w:r>
      <w:r>
        <w:rPr>
          <w:rFonts w:ascii="Verdana" w:hAnsi="Verdana"/>
          <w:szCs w:val="24"/>
        </w:rPr>
        <w:t>ople</w:t>
      </w:r>
      <w:r w:rsidR="00664584" w:rsidRPr="008C6CDF">
        <w:rPr>
          <w:rFonts w:ascii="Verdana" w:hAnsi="Verdana"/>
          <w:szCs w:val="24"/>
        </w:rPr>
        <w:t xml:space="preserve"> coming into the building where they are going</w:t>
      </w:r>
      <w:r>
        <w:rPr>
          <w:rFonts w:ascii="Verdana" w:hAnsi="Verdana"/>
          <w:szCs w:val="24"/>
        </w:rPr>
        <w:t xml:space="preserve"> and ensure that they sign in as needed</w:t>
      </w:r>
      <w:r w:rsidR="00664584" w:rsidRPr="008C6CDF">
        <w:rPr>
          <w:rFonts w:ascii="Verdana" w:hAnsi="Verdana"/>
          <w:szCs w:val="24"/>
        </w:rPr>
        <w:t>.</w:t>
      </w:r>
    </w:p>
    <w:p w:rsidR="008C6CDF" w:rsidRPr="008C6CDF" w:rsidRDefault="008C6CDF" w:rsidP="008C6CDF">
      <w:pPr>
        <w:pStyle w:val="BodyText"/>
        <w:rPr>
          <w:rFonts w:ascii="Verdana" w:hAnsi="Verdana"/>
          <w:szCs w:val="24"/>
        </w:rPr>
      </w:pPr>
    </w:p>
    <w:p w:rsidR="00664584" w:rsidRDefault="00664584">
      <w:pPr>
        <w:pStyle w:val="BodyText"/>
        <w:numPr>
          <w:ilvl w:val="0"/>
          <w:numId w:val="1"/>
        </w:numPr>
        <w:rPr>
          <w:rFonts w:ascii="Verdana" w:hAnsi="Verdana"/>
          <w:szCs w:val="24"/>
        </w:rPr>
      </w:pPr>
      <w:r w:rsidRPr="008C6CDF">
        <w:rPr>
          <w:rFonts w:ascii="Verdana" w:hAnsi="Verdana"/>
          <w:szCs w:val="24"/>
        </w:rPr>
        <w:t xml:space="preserve">Open and lock various rooms </w:t>
      </w:r>
      <w:r w:rsidR="008C6CDF">
        <w:rPr>
          <w:rFonts w:ascii="Verdana" w:hAnsi="Verdana"/>
          <w:szCs w:val="24"/>
        </w:rPr>
        <w:t>as needed, log keys when issued.</w:t>
      </w:r>
    </w:p>
    <w:p w:rsidR="008C6CDF" w:rsidRPr="008C6CDF" w:rsidRDefault="008C6CDF" w:rsidP="008C6CDF">
      <w:pPr>
        <w:pStyle w:val="BodyText"/>
        <w:rPr>
          <w:rFonts w:ascii="Verdana" w:hAnsi="Verdana"/>
          <w:szCs w:val="24"/>
        </w:rPr>
      </w:pPr>
    </w:p>
    <w:p w:rsidR="00664584" w:rsidRDefault="008C6CDF">
      <w:pPr>
        <w:pStyle w:val="BodyText"/>
        <w:numPr>
          <w:ilvl w:val="0"/>
          <w:numId w:val="1"/>
        </w:numPr>
        <w:rPr>
          <w:rFonts w:ascii="Verdana" w:hAnsi="Verdana"/>
          <w:szCs w:val="24"/>
        </w:rPr>
      </w:pPr>
      <w:r>
        <w:rPr>
          <w:rFonts w:ascii="Verdana" w:hAnsi="Verdana"/>
          <w:szCs w:val="24"/>
        </w:rPr>
        <w:t>Log</w:t>
      </w:r>
      <w:r w:rsidR="00664584" w:rsidRPr="008C6CDF">
        <w:rPr>
          <w:rFonts w:ascii="Verdana" w:hAnsi="Verdana"/>
          <w:szCs w:val="24"/>
        </w:rPr>
        <w:t xml:space="preserve"> requests for maintenance </w:t>
      </w:r>
      <w:r>
        <w:rPr>
          <w:rFonts w:ascii="Verdana" w:hAnsi="Verdana"/>
          <w:szCs w:val="24"/>
        </w:rPr>
        <w:t>into the log book</w:t>
      </w:r>
      <w:r w:rsidR="00F27D22">
        <w:rPr>
          <w:rFonts w:ascii="Verdana" w:hAnsi="Verdana"/>
          <w:szCs w:val="24"/>
        </w:rPr>
        <w:t xml:space="preserve">. </w:t>
      </w:r>
      <w:bookmarkStart w:id="0" w:name="_GoBack"/>
      <w:bookmarkEnd w:id="0"/>
    </w:p>
    <w:p w:rsidR="008C6CDF" w:rsidRDefault="008C6CDF" w:rsidP="008C6CDF">
      <w:pPr>
        <w:pStyle w:val="ListParagraph"/>
        <w:rPr>
          <w:rFonts w:ascii="Verdana" w:hAnsi="Verdana"/>
          <w:szCs w:val="24"/>
        </w:rPr>
      </w:pPr>
    </w:p>
    <w:p w:rsidR="00664584" w:rsidRDefault="00664584">
      <w:pPr>
        <w:pStyle w:val="BodyText"/>
        <w:numPr>
          <w:ilvl w:val="0"/>
          <w:numId w:val="1"/>
        </w:numPr>
        <w:rPr>
          <w:rFonts w:ascii="Verdana" w:hAnsi="Verdana"/>
          <w:szCs w:val="24"/>
        </w:rPr>
      </w:pPr>
      <w:r w:rsidRPr="008C6CDF">
        <w:rPr>
          <w:rFonts w:ascii="Verdana" w:hAnsi="Verdana"/>
          <w:szCs w:val="24"/>
        </w:rPr>
        <w:t xml:space="preserve">Cover Holiday and Sickness for other </w:t>
      </w:r>
      <w:r w:rsidR="00F56B91">
        <w:rPr>
          <w:rFonts w:ascii="Verdana" w:hAnsi="Verdana"/>
          <w:szCs w:val="24"/>
        </w:rPr>
        <w:t>R</w:t>
      </w:r>
      <w:r w:rsidRPr="008C6CDF">
        <w:rPr>
          <w:rFonts w:ascii="Verdana" w:hAnsi="Verdana"/>
          <w:szCs w:val="24"/>
        </w:rPr>
        <w:t>eceptionists where required.</w:t>
      </w:r>
    </w:p>
    <w:p w:rsidR="008C6CDF" w:rsidRPr="008C6CDF" w:rsidRDefault="008C6CDF" w:rsidP="008C6CDF">
      <w:pPr>
        <w:pStyle w:val="BodyText"/>
        <w:ind w:left="720"/>
        <w:rPr>
          <w:rFonts w:ascii="Verdana" w:hAnsi="Verdana"/>
          <w:szCs w:val="24"/>
        </w:rPr>
      </w:pPr>
    </w:p>
    <w:p w:rsidR="00664584" w:rsidRPr="008C6CDF" w:rsidRDefault="00664584">
      <w:pPr>
        <w:pStyle w:val="BodyText"/>
        <w:numPr>
          <w:ilvl w:val="0"/>
          <w:numId w:val="1"/>
        </w:numPr>
        <w:rPr>
          <w:rFonts w:ascii="Verdana" w:hAnsi="Verdana"/>
          <w:szCs w:val="24"/>
        </w:rPr>
      </w:pPr>
      <w:r w:rsidRPr="008C6CDF">
        <w:rPr>
          <w:rFonts w:ascii="Verdana" w:hAnsi="Verdana"/>
          <w:szCs w:val="24"/>
        </w:rPr>
        <w:t>Other duties as might reasonably be expected by the line manager.</w:t>
      </w:r>
    </w:p>
    <w:p w:rsidR="00664584" w:rsidRPr="008C6CDF" w:rsidRDefault="00664584">
      <w:pPr>
        <w:pStyle w:val="BodyText"/>
        <w:rPr>
          <w:rFonts w:ascii="Verdana" w:hAnsi="Verdana"/>
          <w:szCs w:val="24"/>
        </w:rPr>
      </w:pPr>
    </w:p>
    <w:p w:rsidR="00F81F3F" w:rsidRPr="008C6CDF" w:rsidRDefault="00F81F3F" w:rsidP="00F81F3F">
      <w:pPr>
        <w:pStyle w:val="BodyText"/>
        <w:rPr>
          <w:rFonts w:ascii="Verdana" w:hAnsi="Verdana"/>
          <w:b/>
          <w:szCs w:val="24"/>
        </w:rPr>
      </w:pPr>
    </w:p>
    <w:p w:rsidR="00664584" w:rsidRPr="008C6CDF" w:rsidRDefault="00664584" w:rsidP="00F81F3F">
      <w:pPr>
        <w:pStyle w:val="BodyText"/>
        <w:rPr>
          <w:rFonts w:ascii="Verdana" w:hAnsi="Verdana"/>
          <w:szCs w:val="24"/>
        </w:rPr>
      </w:pPr>
    </w:p>
    <w:sectPr w:rsidR="00664584" w:rsidRPr="008C6CDF" w:rsidSect="00CD3F58">
      <w:pgSz w:w="11909" w:h="16834" w:code="9"/>
      <w:pgMar w:top="1440"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mca Font">
    <w:altName w:val="Courier New"/>
    <w:charset w:val="00"/>
    <w:family w:val="auto"/>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A71D2"/>
    <w:multiLevelType w:val="singleLevel"/>
    <w:tmpl w:val="9F74BCC8"/>
    <w:lvl w:ilvl="0">
      <w:start w:val="1"/>
      <w:numFmt w:val="decimal"/>
      <w:lvlText w:val="%1."/>
      <w:lvlJc w:val="left"/>
      <w:pPr>
        <w:tabs>
          <w:tab w:val="num" w:pos="720"/>
        </w:tabs>
        <w:ind w:left="720" w:hanging="720"/>
      </w:pPr>
      <w:rPr>
        <w:rFonts w:hint="default"/>
      </w:rPr>
    </w:lvl>
  </w:abstractNum>
  <w:abstractNum w:abstractNumId="1">
    <w:nsid w:val="71EA7A2C"/>
    <w:multiLevelType w:val="singleLevel"/>
    <w:tmpl w:val="9B9E7D24"/>
    <w:lvl w:ilvl="0">
      <w:start w:val="1"/>
      <w:numFmt w:val="lowerLetter"/>
      <w:lvlText w:val="%1)"/>
      <w:lvlJc w:val="left"/>
      <w:pPr>
        <w:tabs>
          <w:tab w:val="num" w:pos="2160"/>
        </w:tabs>
        <w:ind w:left="216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81F3F"/>
    <w:rsid w:val="00172A49"/>
    <w:rsid w:val="001D2C18"/>
    <w:rsid w:val="00212F56"/>
    <w:rsid w:val="00343A0F"/>
    <w:rsid w:val="004022BA"/>
    <w:rsid w:val="0049532C"/>
    <w:rsid w:val="00664584"/>
    <w:rsid w:val="006723AA"/>
    <w:rsid w:val="006B6345"/>
    <w:rsid w:val="006D038A"/>
    <w:rsid w:val="00713CE6"/>
    <w:rsid w:val="008B5D3B"/>
    <w:rsid w:val="008C6CDF"/>
    <w:rsid w:val="009428E1"/>
    <w:rsid w:val="00AD4D21"/>
    <w:rsid w:val="00B12B82"/>
    <w:rsid w:val="00B250BB"/>
    <w:rsid w:val="00C85940"/>
    <w:rsid w:val="00CD3F58"/>
    <w:rsid w:val="00CE234B"/>
    <w:rsid w:val="00CF3D70"/>
    <w:rsid w:val="00D849E0"/>
    <w:rsid w:val="00DD2341"/>
    <w:rsid w:val="00F27D22"/>
    <w:rsid w:val="00F36B34"/>
    <w:rsid w:val="00F56B91"/>
    <w:rsid w:val="00F81F3F"/>
    <w:rsid w:val="00FA1DB9"/>
    <w:rsid w:val="00FA4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58"/>
    <w:rPr>
      <w:sz w:val="24"/>
    </w:rPr>
  </w:style>
  <w:style w:type="paragraph" w:styleId="Heading1">
    <w:name w:val="heading 1"/>
    <w:basedOn w:val="Normal"/>
    <w:next w:val="Normal"/>
    <w:qFormat/>
    <w:rsid w:val="00CD3F58"/>
    <w:pPr>
      <w:keepNext/>
      <w:outlineLvl w:val="0"/>
    </w:pPr>
    <w:rPr>
      <w:rFonts w:ascii="Ymca Font" w:hAnsi="Ymca Fon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D3F58"/>
    <w:pPr>
      <w:framePr w:w="7920" w:h="1980" w:hRule="exact" w:hSpace="180" w:wrap="auto" w:hAnchor="page" w:xAlign="center" w:yAlign="bottom"/>
      <w:ind w:left="2880"/>
    </w:pPr>
  </w:style>
  <w:style w:type="paragraph" w:styleId="BodyText">
    <w:name w:val="Body Text"/>
    <w:basedOn w:val="Normal"/>
    <w:rsid w:val="00CD3F58"/>
    <w:pPr>
      <w:jc w:val="both"/>
    </w:pPr>
    <w:rPr>
      <w:rFonts w:ascii="Antique Olive" w:hAnsi="Antique Olive"/>
    </w:rPr>
  </w:style>
  <w:style w:type="paragraph" w:styleId="BodyTextIndent">
    <w:name w:val="Body Text Indent"/>
    <w:basedOn w:val="Normal"/>
    <w:rsid w:val="00CD3F58"/>
    <w:pPr>
      <w:ind w:left="3600"/>
    </w:pPr>
    <w:rPr>
      <w:rFonts w:ascii="Antique Olive" w:hAnsi="Antique Olive"/>
    </w:rPr>
  </w:style>
  <w:style w:type="paragraph" w:styleId="ListParagraph">
    <w:name w:val="List Paragraph"/>
    <w:basedOn w:val="Normal"/>
    <w:uiPriority w:val="34"/>
    <w:qFormat/>
    <w:rsid w:val="008C6CDF"/>
    <w:pPr>
      <w:ind w:left="720"/>
    </w:pPr>
  </w:style>
  <w:style w:type="paragraph" w:styleId="BalloonText">
    <w:name w:val="Balloon Text"/>
    <w:basedOn w:val="Normal"/>
    <w:link w:val="BalloonTextChar"/>
    <w:uiPriority w:val="99"/>
    <w:semiHidden/>
    <w:unhideWhenUsed/>
    <w:rsid w:val="00713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HELENS YMCA</vt:lpstr>
    </vt:vector>
  </TitlesOfParts>
  <Company>St. Helens YMCA</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HELENS YMCA</dc:title>
  <dc:creator>St. Helens YMCA</dc:creator>
  <cp:lastModifiedBy>nikki.melia</cp:lastModifiedBy>
  <cp:revision>2</cp:revision>
  <cp:lastPrinted>2016-04-15T08:50:00Z</cp:lastPrinted>
  <dcterms:created xsi:type="dcterms:W3CDTF">2019-07-15T09:41:00Z</dcterms:created>
  <dcterms:modified xsi:type="dcterms:W3CDTF">2019-07-15T09:41:00Z</dcterms:modified>
</cp:coreProperties>
</file>